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1A70" w14:textId="3956934B" w:rsidR="00B8495C" w:rsidRPr="005954BA" w:rsidRDefault="0066638D" w:rsidP="005954BA">
      <w:pPr>
        <w:pStyle w:val="NoSpacing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954BA">
        <w:rPr>
          <w:rFonts w:cstheme="minorHAnsi"/>
          <w:b/>
          <w:sz w:val="32"/>
          <w:szCs w:val="32"/>
        </w:rPr>
        <w:t xml:space="preserve">Systems of Equations </w:t>
      </w:r>
      <w:r w:rsidR="007B6F06" w:rsidRPr="005954BA">
        <w:rPr>
          <w:rFonts w:cstheme="minorHAnsi"/>
          <w:b/>
          <w:sz w:val="32"/>
          <w:szCs w:val="32"/>
        </w:rPr>
        <w:t xml:space="preserve">Performance </w:t>
      </w:r>
      <w:r w:rsidRPr="005954BA">
        <w:rPr>
          <w:rFonts w:cstheme="minorHAnsi"/>
          <w:b/>
          <w:sz w:val="32"/>
          <w:szCs w:val="32"/>
        </w:rPr>
        <w:t>Task</w:t>
      </w:r>
      <w:r w:rsidR="005954BA" w:rsidRPr="005954BA">
        <w:rPr>
          <w:rFonts w:cstheme="minorHAnsi"/>
          <w:b/>
          <w:sz w:val="32"/>
          <w:szCs w:val="32"/>
        </w:rPr>
        <w:t xml:space="preserve"> – Teacher Support</w:t>
      </w:r>
    </w:p>
    <w:p w14:paraId="3C650E15" w14:textId="77777777" w:rsidR="00760E3A" w:rsidRPr="00C4794E" w:rsidRDefault="00760E3A" w:rsidP="00760E3A">
      <w:pPr>
        <w:pStyle w:val="NoSpacing"/>
        <w:rPr>
          <w:rFonts w:cstheme="minorHAnsi"/>
          <w:sz w:val="24"/>
          <w:szCs w:val="24"/>
        </w:rPr>
      </w:pPr>
    </w:p>
    <w:p w14:paraId="5C74082D" w14:textId="77777777" w:rsidR="00760E3A" w:rsidRPr="00C4794E" w:rsidRDefault="00760E3A" w:rsidP="00760E3A">
      <w:pPr>
        <w:pStyle w:val="NoSpacing"/>
        <w:rPr>
          <w:rFonts w:cstheme="minorHAnsi"/>
          <w:sz w:val="24"/>
          <w:szCs w:val="24"/>
        </w:rPr>
      </w:pPr>
    </w:p>
    <w:p w14:paraId="6A6AA007" w14:textId="203700A3" w:rsidR="005B5AB7" w:rsidRPr="00C4794E" w:rsidRDefault="005954BA" w:rsidP="00760E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Common Core State Standards</w:t>
      </w:r>
    </w:p>
    <w:p w14:paraId="178A2C26" w14:textId="77777777" w:rsidR="00C4794E" w:rsidRPr="00C4794E" w:rsidRDefault="00C4794E" w:rsidP="00C4794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794E">
        <w:rPr>
          <w:rFonts w:cstheme="minorHAnsi"/>
          <w:b/>
          <w:sz w:val="24"/>
          <w:szCs w:val="24"/>
        </w:rPr>
        <w:t>8.EE.C.8</w:t>
      </w:r>
      <w:r w:rsidRPr="00C4794E">
        <w:rPr>
          <w:rFonts w:cstheme="minorHAnsi"/>
          <w:sz w:val="24"/>
          <w:szCs w:val="24"/>
        </w:rPr>
        <w:t xml:space="preserve"> - </w:t>
      </w:r>
      <w:r w:rsidRPr="00C4794E">
        <w:rPr>
          <w:rFonts w:cstheme="minorHAnsi"/>
          <w:color w:val="202020"/>
          <w:sz w:val="23"/>
          <w:szCs w:val="23"/>
        </w:rPr>
        <w:t>Understand that solutions to a system of two linear equations in two variables correspond to points of intersection of their graphs, because points of intersection satisfy both equations simultaneously.</w:t>
      </w:r>
    </w:p>
    <w:p w14:paraId="2ACC6E18" w14:textId="77777777" w:rsidR="005B5AB7" w:rsidRPr="00C4794E" w:rsidRDefault="005B5AB7" w:rsidP="00C4794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794E">
        <w:rPr>
          <w:rFonts w:cstheme="minorHAnsi"/>
          <w:b/>
          <w:sz w:val="24"/>
          <w:szCs w:val="24"/>
        </w:rPr>
        <w:t>HSA.REI.C.6</w:t>
      </w:r>
      <w:r w:rsidRPr="00C4794E">
        <w:rPr>
          <w:rFonts w:cstheme="minorHAnsi"/>
          <w:sz w:val="24"/>
          <w:szCs w:val="24"/>
        </w:rPr>
        <w:t xml:space="preserve"> – </w:t>
      </w:r>
      <w:r w:rsidR="00C4794E" w:rsidRPr="00C4794E">
        <w:rPr>
          <w:rFonts w:cstheme="minorHAnsi"/>
          <w:color w:val="202020"/>
          <w:sz w:val="23"/>
          <w:szCs w:val="23"/>
        </w:rPr>
        <w:t>Solve systems of linear equations exactly and approximately (e.g., with graphs), focusing on pairs of linear equations in two variables.</w:t>
      </w:r>
    </w:p>
    <w:p w14:paraId="7FA862B6" w14:textId="77777777" w:rsidR="005B5AB7" w:rsidRDefault="005B5AB7" w:rsidP="00760E3A">
      <w:pPr>
        <w:pStyle w:val="NoSpacing"/>
        <w:rPr>
          <w:rFonts w:cstheme="minorHAnsi"/>
          <w:sz w:val="24"/>
          <w:szCs w:val="24"/>
        </w:rPr>
      </w:pPr>
    </w:p>
    <w:p w14:paraId="0D6B590D" w14:textId="7CCD027B" w:rsidR="007B6F06" w:rsidRDefault="00AB1BCC" w:rsidP="00760E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Core Skills Needed:</w:t>
      </w:r>
    </w:p>
    <w:p w14:paraId="0DF8E981" w14:textId="3BA61900" w:rsidR="00A72113" w:rsidRDefault="00A72113" w:rsidP="00A7211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linear equations</w:t>
      </w:r>
    </w:p>
    <w:p w14:paraId="0678D3A5" w14:textId="645C0ECC" w:rsidR="00A72113" w:rsidRDefault="00A72113" w:rsidP="00A7211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Evaluate linear equations</w:t>
      </w:r>
    </w:p>
    <w:p w14:paraId="2122B86E" w14:textId="19E65797" w:rsidR="00A72113" w:rsidRDefault="00A72113" w:rsidP="00A7211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Solve linear equations</w:t>
      </w:r>
    </w:p>
    <w:p w14:paraId="5596EBF1" w14:textId="0D818A2C" w:rsidR="00A72113" w:rsidRDefault="00A72113" w:rsidP="00A7211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 the solution to </w:t>
      </w:r>
      <w:r w:rsidR="00435515">
        <w:rPr>
          <w:rFonts w:cstheme="minorHAnsi"/>
          <w:sz w:val="24"/>
          <w:szCs w:val="24"/>
        </w:rPr>
        <w:t xml:space="preserve">a system of </w:t>
      </w:r>
      <w:r>
        <w:rPr>
          <w:rFonts w:cstheme="minorHAnsi"/>
          <w:sz w:val="24"/>
          <w:szCs w:val="24"/>
        </w:rPr>
        <w:t xml:space="preserve">linear </w:t>
      </w:r>
      <w:r w:rsidR="00435515">
        <w:rPr>
          <w:rFonts w:cstheme="minorHAnsi"/>
          <w:sz w:val="24"/>
          <w:szCs w:val="24"/>
        </w:rPr>
        <w:t>equations</w:t>
      </w:r>
    </w:p>
    <w:p w14:paraId="433219E8" w14:textId="3BFDFFAB" w:rsidR="00435515" w:rsidRDefault="00435515" w:rsidP="00A7211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Organize data in a table</w:t>
      </w:r>
    </w:p>
    <w:p w14:paraId="1675B06D" w14:textId="050D54AF" w:rsidR="00435515" w:rsidRDefault="00435515" w:rsidP="00A7211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 a graph of a system of linear equations</w:t>
      </w:r>
    </w:p>
    <w:p w14:paraId="22968D8C" w14:textId="77777777" w:rsidR="00AB1BCC" w:rsidRDefault="00AB1BCC" w:rsidP="00760E3A">
      <w:pPr>
        <w:pStyle w:val="NoSpacing"/>
        <w:rPr>
          <w:rFonts w:cstheme="minorHAnsi"/>
          <w:sz w:val="24"/>
          <w:szCs w:val="24"/>
        </w:rPr>
      </w:pPr>
    </w:p>
    <w:p w14:paraId="6A4405FC" w14:textId="7BC1E4BA" w:rsidR="007B6F06" w:rsidRDefault="00145606" w:rsidP="00760E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Solutions:</w:t>
      </w:r>
    </w:p>
    <w:p w14:paraId="75D3C8C0" w14:textId="77777777" w:rsidR="00145606" w:rsidRDefault="00145606" w:rsidP="00760E3A">
      <w:pPr>
        <w:pStyle w:val="NoSpacing"/>
        <w:rPr>
          <w:rFonts w:cstheme="minorHAnsi"/>
          <w:sz w:val="24"/>
          <w:szCs w:val="24"/>
        </w:rPr>
      </w:pPr>
    </w:p>
    <w:p w14:paraId="5870B6FE" w14:textId="75AC9BF7" w:rsidR="00145606" w:rsidRDefault="000D0B4A" w:rsidP="001D75CF">
      <w:pPr>
        <w:pStyle w:val="NoSpacing"/>
        <w:numPr>
          <w:ilvl w:val="0"/>
          <w:numId w:val="13"/>
        </w:numPr>
        <w:ind w:left="450" w:hanging="450"/>
        <w:rPr>
          <w:rFonts w:cstheme="minorHAnsi"/>
          <w:sz w:val="24"/>
          <w:szCs w:val="24"/>
        </w:rPr>
      </w:pPr>
      <w:r w:rsidRPr="001D75CF">
        <w:rPr>
          <w:rFonts w:cstheme="minorHAnsi"/>
          <w:sz w:val="24"/>
          <w:szCs w:val="24"/>
        </w:rPr>
        <w:t xml:space="preserve">Tony  - Tony </w:t>
      </w:r>
      <w:r w:rsidR="005C11C5">
        <w:rPr>
          <w:rFonts w:cstheme="minorHAnsi"/>
          <w:sz w:val="24"/>
          <w:szCs w:val="24"/>
        </w:rPr>
        <w:t xml:space="preserve">could go to the gym 16-19 times in a month (4 times a week). Using 17 times in a month we find that he would have been better off choosing </w:t>
      </w:r>
      <w:r w:rsidR="005C11C5" w:rsidRPr="00F61766">
        <w:rPr>
          <w:rFonts w:cstheme="minorHAnsi"/>
          <w:b/>
          <w:sz w:val="24"/>
          <w:szCs w:val="24"/>
        </w:rPr>
        <w:t>plan B</w:t>
      </w:r>
      <w:r w:rsidR="005C11C5">
        <w:rPr>
          <w:rFonts w:cstheme="minorHAnsi"/>
          <w:sz w:val="24"/>
          <w:szCs w:val="24"/>
        </w:rPr>
        <w:t xml:space="preserve">.  </w:t>
      </w:r>
    </w:p>
    <w:p w14:paraId="43E9EEAE" w14:textId="77777777" w:rsidR="00853778" w:rsidRPr="001D75CF" w:rsidRDefault="00853778" w:rsidP="00853778">
      <w:pPr>
        <w:pStyle w:val="NoSpacing"/>
        <w:ind w:left="450"/>
        <w:rPr>
          <w:rFonts w:cstheme="minorHAnsi"/>
          <w:sz w:val="24"/>
          <w:szCs w:val="24"/>
        </w:rPr>
      </w:pPr>
    </w:p>
    <w:p w14:paraId="69A6C8A5" w14:textId="7D8A7D5C" w:rsidR="00234958" w:rsidRDefault="00234958" w:rsidP="0036128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A</w:t>
      </w:r>
      <w:r w:rsidR="003612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4(17) + 10 = </w:t>
      </w:r>
      <w:r w:rsidR="009115BB">
        <w:rPr>
          <w:rFonts w:cstheme="minorHAnsi"/>
          <w:sz w:val="24"/>
          <w:szCs w:val="24"/>
        </w:rPr>
        <w:t>$78</w:t>
      </w:r>
    </w:p>
    <w:p w14:paraId="582B0964" w14:textId="44163DED" w:rsidR="009115BB" w:rsidRDefault="009115BB" w:rsidP="0036128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B</w:t>
      </w:r>
      <w:r w:rsidR="00361281">
        <w:rPr>
          <w:rFonts w:cstheme="minorHAnsi"/>
          <w:sz w:val="24"/>
          <w:szCs w:val="24"/>
        </w:rPr>
        <w:t>:</w:t>
      </w:r>
      <w:r w:rsidR="00E147A1">
        <w:rPr>
          <w:rFonts w:cstheme="minorHAnsi"/>
          <w:sz w:val="24"/>
          <w:szCs w:val="24"/>
        </w:rPr>
        <w:tab/>
        <w:t>2(17) + 30 = $68</w:t>
      </w:r>
    </w:p>
    <w:p w14:paraId="4FE4E4A1" w14:textId="77777777" w:rsidR="000D0B4A" w:rsidRDefault="000D0B4A" w:rsidP="00361281">
      <w:pPr>
        <w:pStyle w:val="NoSpacing"/>
        <w:ind w:left="450" w:hanging="450"/>
        <w:rPr>
          <w:rFonts w:cstheme="minorHAnsi"/>
          <w:sz w:val="24"/>
          <w:szCs w:val="24"/>
        </w:rPr>
      </w:pPr>
    </w:p>
    <w:p w14:paraId="6BE6CF0B" w14:textId="32068C95" w:rsidR="00361281" w:rsidRDefault="00361281" w:rsidP="00361281">
      <w:pPr>
        <w:pStyle w:val="NoSpacing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Olivia – Assuming Olivia goes to the gym only 5 times in the month</w:t>
      </w:r>
      <w:r w:rsidR="001D75CF">
        <w:rPr>
          <w:rFonts w:cstheme="minorHAnsi"/>
          <w:sz w:val="24"/>
          <w:szCs w:val="24"/>
        </w:rPr>
        <w:t xml:space="preserve"> (she may go more)</w:t>
      </w:r>
      <w:r w:rsidR="005C11C5">
        <w:rPr>
          <w:rFonts w:cstheme="minorHAnsi"/>
          <w:sz w:val="24"/>
          <w:szCs w:val="24"/>
        </w:rPr>
        <w:t xml:space="preserve"> we find that she would have been better off with </w:t>
      </w:r>
      <w:r w:rsidR="005C11C5" w:rsidRPr="00F61766">
        <w:rPr>
          <w:rFonts w:cstheme="minorHAnsi"/>
          <w:b/>
          <w:sz w:val="24"/>
          <w:szCs w:val="24"/>
        </w:rPr>
        <w:t>plan A</w:t>
      </w:r>
      <w:r w:rsidR="005C11C5">
        <w:rPr>
          <w:rFonts w:cstheme="minorHAnsi"/>
          <w:sz w:val="24"/>
          <w:szCs w:val="24"/>
        </w:rPr>
        <w:t>.</w:t>
      </w:r>
    </w:p>
    <w:p w14:paraId="00766560" w14:textId="77777777" w:rsidR="00853778" w:rsidRDefault="00853778" w:rsidP="00361281">
      <w:pPr>
        <w:pStyle w:val="NoSpacing"/>
        <w:ind w:left="450" w:hanging="450"/>
        <w:rPr>
          <w:rFonts w:cstheme="minorHAnsi"/>
          <w:sz w:val="24"/>
          <w:szCs w:val="24"/>
        </w:rPr>
      </w:pPr>
    </w:p>
    <w:p w14:paraId="5F88A6CE" w14:textId="07FB9D4E" w:rsidR="001D75CF" w:rsidRDefault="001D75CF" w:rsidP="00361281">
      <w:pPr>
        <w:pStyle w:val="NoSpacing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Plan A:</w:t>
      </w:r>
      <w:r>
        <w:rPr>
          <w:rFonts w:cstheme="minorHAnsi"/>
          <w:sz w:val="24"/>
          <w:szCs w:val="24"/>
        </w:rPr>
        <w:tab/>
        <w:t>4(5) + 10 = $30</w:t>
      </w:r>
    </w:p>
    <w:p w14:paraId="367029AD" w14:textId="06B1E4EF" w:rsidR="001D75CF" w:rsidRDefault="001D75CF" w:rsidP="00361281">
      <w:pPr>
        <w:pStyle w:val="NoSpacing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Plan B:</w:t>
      </w:r>
      <w:r>
        <w:rPr>
          <w:rFonts w:cstheme="minorHAnsi"/>
          <w:sz w:val="24"/>
          <w:szCs w:val="24"/>
        </w:rPr>
        <w:tab/>
      </w:r>
      <w:r w:rsidR="005C11C5">
        <w:rPr>
          <w:rFonts w:cstheme="minorHAnsi"/>
          <w:sz w:val="24"/>
          <w:szCs w:val="24"/>
        </w:rPr>
        <w:t>2(5) + 30 = $40</w:t>
      </w:r>
    </w:p>
    <w:p w14:paraId="67CEE19B" w14:textId="71A84E55" w:rsidR="005C11C5" w:rsidRDefault="005C11C5" w:rsidP="00361281">
      <w:pPr>
        <w:pStyle w:val="NoSpacing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04C0A91" w14:textId="49AA9388" w:rsidR="005C11C5" w:rsidRDefault="005C11C5" w:rsidP="005C11C5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Melissa – She knows she wants to spend $70.  Solving both equations, or plans, for $70 we find that </w:t>
      </w:r>
      <w:r w:rsidR="0026381C">
        <w:rPr>
          <w:rFonts w:cstheme="minorHAnsi"/>
          <w:sz w:val="24"/>
          <w:szCs w:val="24"/>
        </w:rPr>
        <w:t xml:space="preserve">she would have been able to go to the gym 15 times under plan A and 20 times under plan B.  So, she should choose </w:t>
      </w:r>
      <w:r w:rsidR="0026381C" w:rsidRPr="00F61766">
        <w:rPr>
          <w:rFonts w:cstheme="minorHAnsi"/>
          <w:b/>
          <w:sz w:val="24"/>
          <w:szCs w:val="24"/>
        </w:rPr>
        <w:t>plan B</w:t>
      </w:r>
      <w:r w:rsidR="0026381C">
        <w:rPr>
          <w:rFonts w:cstheme="minorHAnsi"/>
          <w:sz w:val="24"/>
          <w:szCs w:val="24"/>
        </w:rPr>
        <w:t>.</w:t>
      </w:r>
    </w:p>
    <w:p w14:paraId="5E5C6135" w14:textId="77777777" w:rsidR="00F61766" w:rsidRDefault="00F61766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190A04E0" w14:textId="68349DB4" w:rsidR="00F61766" w:rsidRDefault="00F61766" w:rsidP="005C11C5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Darnell – Darnell could pick either plan.  Both plans cost the same amount, or $50 if he goe</w:t>
      </w:r>
      <w:r w:rsidR="005456CA">
        <w:rPr>
          <w:rFonts w:cstheme="minorHAnsi"/>
          <w:sz w:val="24"/>
          <w:szCs w:val="24"/>
        </w:rPr>
        <w:t xml:space="preserve">s to the gym 10 times.  </w:t>
      </w:r>
    </w:p>
    <w:p w14:paraId="3552EF14" w14:textId="77777777" w:rsidR="0026381C" w:rsidRDefault="0026381C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2FEA9AE7" w14:textId="50E32C3F" w:rsidR="00F90786" w:rsidRDefault="00F907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25581C" w14:textId="77777777" w:rsidR="0026381C" w:rsidRDefault="0026381C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778F14EF" w14:textId="77777777" w:rsidR="00FF19AB" w:rsidRDefault="00FF19AB" w:rsidP="00F90786">
      <w:pPr>
        <w:pStyle w:val="NoSpacing"/>
        <w:rPr>
          <w:rFonts w:cstheme="minorHAnsi"/>
          <w:sz w:val="24"/>
          <w:szCs w:val="24"/>
        </w:rPr>
      </w:pPr>
    </w:p>
    <w:p w14:paraId="35F5D268" w14:textId="0AD324EF" w:rsidR="00F90786" w:rsidRDefault="00F90786" w:rsidP="00F90786">
      <w:pPr>
        <w:pStyle w:val="NoSpacing"/>
        <w:numPr>
          <w:ilvl w:val="0"/>
          <w:numId w:val="13"/>
        </w:numPr>
        <w:ind w:hanging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</w:t>
      </w:r>
      <w:r w:rsidR="00E50C68">
        <w:rPr>
          <w:rFonts w:cstheme="minorHAnsi"/>
          <w:sz w:val="24"/>
          <w:szCs w:val="24"/>
        </w:rPr>
        <w:tab/>
      </w:r>
      <w:r w:rsidR="00E50C68">
        <w:rPr>
          <w:rFonts w:cstheme="minorHAnsi"/>
          <w:sz w:val="24"/>
          <w:szCs w:val="24"/>
        </w:rPr>
        <w:tab/>
      </w:r>
      <w:r w:rsidR="00E50C68">
        <w:rPr>
          <w:rFonts w:cstheme="minorHAnsi"/>
          <w:sz w:val="24"/>
          <w:szCs w:val="24"/>
        </w:rPr>
        <w:tab/>
      </w:r>
      <w:r w:rsidR="00E50C68">
        <w:rPr>
          <w:rFonts w:cstheme="minorHAnsi"/>
          <w:sz w:val="24"/>
          <w:szCs w:val="24"/>
        </w:rPr>
        <w:tab/>
      </w:r>
      <w:r w:rsidR="00E50C68">
        <w:rPr>
          <w:rFonts w:cstheme="minorHAnsi"/>
          <w:sz w:val="24"/>
          <w:szCs w:val="24"/>
        </w:rPr>
        <w:tab/>
      </w:r>
      <w:r w:rsidR="00E50C68">
        <w:rPr>
          <w:rFonts w:cstheme="minorHAnsi"/>
          <w:sz w:val="24"/>
          <w:szCs w:val="24"/>
        </w:rPr>
        <w:tab/>
      </w:r>
      <w:r w:rsidR="00E50C68">
        <w:rPr>
          <w:rFonts w:cstheme="minorHAnsi"/>
          <w:sz w:val="24"/>
          <w:szCs w:val="24"/>
        </w:rPr>
        <w:tab/>
        <w:t>Graph</w:t>
      </w:r>
    </w:p>
    <w:p w14:paraId="3295BE6B" w14:textId="77777777" w:rsidR="00F90786" w:rsidRDefault="00F90786" w:rsidP="00F90786">
      <w:pPr>
        <w:pStyle w:val="NoSpacing"/>
        <w:rPr>
          <w:rFonts w:cstheme="minorHAnsi"/>
          <w:sz w:val="24"/>
          <w:szCs w:val="24"/>
        </w:rPr>
      </w:pPr>
    </w:p>
    <w:tbl>
      <w:tblPr>
        <w:tblW w:w="3100" w:type="dxa"/>
        <w:tblInd w:w="93" w:type="dxa"/>
        <w:tblLook w:val="04A0" w:firstRow="1" w:lastRow="0" w:firstColumn="1" w:lastColumn="0" w:noHBand="0" w:noVBand="1"/>
      </w:tblPr>
      <w:tblGrid>
        <w:gridCol w:w="1140"/>
        <w:gridCol w:w="980"/>
        <w:gridCol w:w="980"/>
      </w:tblGrid>
      <w:tr w:rsidR="00F90786" w:rsidRPr="00A53B92" w14:paraId="41182D25" w14:textId="77777777" w:rsidTr="006D2281">
        <w:trPr>
          <w:trHeight w:val="6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A50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Workout Visits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5B4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 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F21" w14:textId="736D86B8" w:rsidR="00F90786" w:rsidRPr="00A53B92" w:rsidRDefault="00E50C68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19AB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521E50DC" wp14:editId="72627F85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63500</wp:posOffset>
                  </wp:positionV>
                  <wp:extent cx="4291965" cy="4685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65" cy="468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786"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 B</w:t>
            </w:r>
          </w:p>
        </w:tc>
      </w:tr>
      <w:tr w:rsidR="00F90786" w:rsidRPr="00A53B92" w14:paraId="0EA05AB2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B35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C722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25E3" w14:textId="2238ADBA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$32 </w:t>
            </w:r>
          </w:p>
        </w:tc>
      </w:tr>
      <w:tr w:rsidR="00F90786" w:rsidRPr="00A53B92" w14:paraId="615D4F77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215A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467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6F1" w14:textId="7D9F0CF0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$34 </w:t>
            </w:r>
          </w:p>
        </w:tc>
      </w:tr>
      <w:tr w:rsidR="00F90786" w:rsidRPr="00A53B92" w14:paraId="5F0CE5BF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1F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3E5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$22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D1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$36 </w:t>
            </w:r>
          </w:p>
        </w:tc>
      </w:tr>
      <w:tr w:rsidR="00F90786" w:rsidRPr="00A53B92" w14:paraId="18C219F6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60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B4C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$26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7BD9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$38 </w:t>
            </w:r>
          </w:p>
        </w:tc>
      </w:tr>
      <w:tr w:rsidR="00F90786" w:rsidRPr="00A53B92" w14:paraId="54CBA4A2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BBF2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1AFD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413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$40 </w:t>
            </w:r>
          </w:p>
        </w:tc>
      </w:tr>
      <w:tr w:rsidR="00F90786" w:rsidRPr="00A53B92" w14:paraId="6BEDB470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9E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3760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27E8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$42 </w:t>
            </w:r>
          </w:p>
        </w:tc>
      </w:tr>
      <w:tr w:rsidR="00F90786" w:rsidRPr="00A53B92" w14:paraId="3BE59BF2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FA1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F8A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$38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A8FB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$44 </w:t>
            </w:r>
          </w:p>
        </w:tc>
      </w:tr>
      <w:tr w:rsidR="00F90786" w:rsidRPr="00A53B92" w14:paraId="4F1408F9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8E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061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550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$46 </w:t>
            </w:r>
          </w:p>
        </w:tc>
      </w:tr>
      <w:tr w:rsidR="00F90786" w:rsidRPr="00A53B92" w14:paraId="2ABC4F70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135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C58C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6CA" w14:textId="7741246E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$48 </w:t>
            </w:r>
          </w:p>
        </w:tc>
      </w:tr>
      <w:tr w:rsidR="00F90786" w:rsidRPr="00A53B92" w14:paraId="25A38D57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D2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7B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06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$50 </w:t>
            </w:r>
          </w:p>
        </w:tc>
      </w:tr>
      <w:tr w:rsidR="00F90786" w:rsidRPr="00A53B92" w14:paraId="0D81A2AD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811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643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8A1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$52 </w:t>
            </w:r>
          </w:p>
        </w:tc>
      </w:tr>
      <w:tr w:rsidR="00F90786" w:rsidRPr="00A53B92" w14:paraId="7A6BF5AC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916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EBFD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455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$54 </w:t>
            </w:r>
          </w:p>
        </w:tc>
      </w:tr>
      <w:tr w:rsidR="00F90786" w:rsidRPr="00A53B92" w14:paraId="626E496B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F1D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71A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9CB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$56 </w:t>
            </w:r>
          </w:p>
        </w:tc>
      </w:tr>
      <w:tr w:rsidR="00F90786" w:rsidRPr="00A53B92" w14:paraId="240B105F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848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0F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98A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$58 </w:t>
            </w:r>
          </w:p>
        </w:tc>
      </w:tr>
      <w:tr w:rsidR="00F90786" w:rsidRPr="00A53B92" w14:paraId="440D9778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91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342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A4E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$60 </w:t>
            </w:r>
          </w:p>
        </w:tc>
      </w:tr>
      <w:tr w:rsidR="00F90786" w:rsidRPr="00A53B92" w14:paraId="30AD4967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BDC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0BE3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BB1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$62 </w:t>
            </w:r>
          </w:p>
        </w:tc>
      </w:tr>
      <w:tr w:rsidR="00F90786" w:rsidRPr="00A53B92" w14:paraId="79591A68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B0E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E58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38F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$64 </w:t>
            </w:r>
          </w:p>
        </w:tc>
      </w:tr>
      <w:tr w:rsidR="00F90786" w:rsidRPr="00A53B92" w14:paraId="13DEC708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F03B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95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E22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$66 </w:t>
            </w:r>
          </w:p>
        </w:tc>
      </w:tr>
      <w:tr w:rsidR="00F90786" w:rsidRPr="00A53B92" w14:paraId="4C4AF8C3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7DD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EB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24B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$68 </w:t>
            </w:r>
          </w:p>
        </w:tc>
      </w:tr>
      <w:tr w:rsidR="00F90786" w:rsidRPr="00A53B92" w14:paraId="286B8F16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35D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39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$90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74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$70 </w:t>
            </w:r>
          </w:p>
        </w:tc>
      </w:tr>
      <w:tr w:rsidR="00F90786" w:rsidRPr="00A53B92" w14:paraId="26977661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3A0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9A7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$94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3E0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$72 </w:t>
            </w:r>
          </w:p>
        </w:tc>
      </w:tr>
      <w:tr w:rsidR="00F90786" w:rsidRPr="00A53B92" w14:paraId="7E68C8A3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322B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67AD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$98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95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$74 </w:t>
            </w:r>
          </w:p>
        </w:tc>
      </w:tr>
      <w:tr w:rsidR="00F90786" w:rsidRPr="00A53B92" w14:paraId="0264445A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199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223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$102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447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$76 </w:t>
            </w:r>
          </w:p>
        </w:tc>
      </w:tr>
      <w:tr w:rsidR="00F90786" w:rsidRPr="00A53B92" w14:paraId="793EF979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F03C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8D5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$106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ED3" w14:textId="55AE8FA1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$78 </w:t>
            </w:r>
          </w:p>
        </w:tc>
      </w:tr>
      <w:tr w:rsidR="00F90786" w:rsidRPr="00A53B92" w14:paraId="16842D28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95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DD2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$110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FF8" w14:textId="4AF06EEA" w:rsidR="00F90786" w:rsidRPr="00A53B92" w:rsidRDefault="00873D9C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B0355E8" wp14:editId="09061F6E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67310</wp:posOffset>
                      </wp:positionV>
                      <wp:extent cx="1117600" cy="800100"/>
                      <wp:effectExtent l="635" t="635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38C28" w14:textId="762A99A9" w:rsidR="00BB1861" w:rsidRDefault="00BB1861">
                                  <w:r>
                                    <w:t>Red – Plan A</w:t>
                                  </w:r>
                                </w:p>
                                <w:p w14:paraId="5553427D" w14:textId="48515C21" w:rsidR="00BB1861" w:rsidRDefault="00BB1861">
                                  <w:r>
                                    <w:t>Blue – Plan B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03.3pt;margin-top:5.3pt;width:8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" filled="f" stroked="f">
                      <v:textbox inset=",7.2pt,,7.2pt">
                        <w:txbxContent>
                          <w:p w14:paraId="4A038C28" w14:textId="762A99A9" w:rsidR="00BB1861" w:rsidRDefault="00BB1861">
                            <w:r>
                              <w:t>Red – Plan A</w:t>
                            </w:r>
                          </w:p>
                          <w:p w14:paraId="5553427D" w14:textId="48515C21" w:rsidR="00BB1861" w:rsidRDefault="00BB1861">
                            <w:r>
                              <w:t>Blue – Plan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786"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$80 </w:t>
            </w:r>
          </w:p>
        </w:tc>
      </w:tr>
      <w:tr w:rsidR="00F90786" w:rsidRPr="00A53B92" w14:paraId="11681473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05C3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E674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$114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719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$82 </w:t>
            </w:r>
          </w:p>
        </w:tc>
      </w:tr>
      <w:tr w:rsidR="00F90786" w:rsidRPr="00A53B92" w14:paraId="783669F3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580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5268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$118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30A2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$84 </w:t>
            </w:r>
          </w:p>
        </w:tc>
      </w:tr>
      <w:tr w:rsidR="00F90786" w:rsidRPr="00A53B92" w14:paraId="4B2B1E52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AD5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FB73" w14:textId="23F6269F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$122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E19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$86 </w:t>
            </w:r>
          </w:p>
        </w:tc>
      </w:tr>
      <w:tr w:rsidR="00F90786" w:rsidRPr="00A53B92" w14:paraId="1672C66C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1671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10B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$126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B49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$88 </w:t>
            </w:r>
          </w:p>
        </w:tc>
      </w:tr>
      <w:tr w:rsidR="00F90786" w:rsidRPr="00A53B92" w14:paraId="2AB178AB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E50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BED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$130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D46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$90 </w:t>
            </w:r>
          </w:p>
        </w:tc>
      </w:tr>
      <w:tr w:rsidR="00F90786" w:rsidRPr="00A53B92" w14:paraId="67939889" w14:textId="77777777" w:rsidTr="006D228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179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7E" w14:textId="77777777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$134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539" w14:textId="6C9C55F0" w:rsidR="00F90786" w:rsidRPr="00A53B92" w:rsidRDefault="00F90786" w:rsidP="006D2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3B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$92 </w:t>
            </w:r>
          </w:p>
        </w:tc>
      </w:tr>
    </w:tbl>
    <w:p w14:paraId="35B6D228" w14:textId="77777777" w:rsidR="00F90786" w:rsidRDefault="00F90786" w:rsidP="00F90786">
      <w:pPr>
        <w:pStyle w:val="NoSpacing"/>
        <w:rPr>
          <w:rFonts w:cstheme="minorHAnsi"/>
          <w:sz w:val="24"/>
          <w:szCs w:val="24"/>
        </w:rPr>
      </w:pPr>
    </w:p>
    <w:p w14:paraId="41A926B7" w14:textId="77777777" w:rsidR="00F90786" w:rsidRDefault="00F90786" w:rsidP="00F90786">
      <w:pPr>
        <w:pStyle w:val="NoSpacing"/>
        <w:rPr>
          <w:rFonts w:cstheme="minorHAnsi"/>
          <w:sz w:val="24"/>
          <w:szCs w:val="24"/>
        </w:rPr>
      </w:pPr>
    </w:p>
    <w:p w14:paraId="113F20B0" w14:textId="77777777" w:rsidR="00F90786" w:rsidRDefault="00F90786" w:rsidP="00F90786">
      <w:pPr>
        <w:pStyle w:val="NoSpacing"/>
        <w:rPr>
          <w:rFonts w:cstheme="minorHAnsi"/>
          <w:sz w:val="24"/>
          <w:szCs w:val="24"/>
        </w:rPr>
      </w:pPr>
    </w:p>
    <w:p w14:paraId="3DD5AA1F" w14:textId="77777777" w:rsidR="00F90786" w:rsidRDefault="00F90786" w:rsidP="00F90786">
      <w:pPr>
        <w:pStyle w:val="NoSpacing"/>
        <w:rPr>
          <w:rFonts w:cstheme="minorHAnsi"/>
          <w:sz w:val="24"/>
          <w:szCs w:val="24"/>
        </w:rPr>
      </w:pPr>
    </w:p>
    <w:p w14:paraId="7359026A" w14:textId="11843256" w:rsidR="00FF19AB" w:rsidRDefault="00FF19AB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38BE89C1" w14:textId="77777777" w:rsidR="00FF19AB" w:rsidRDefault="00FF19AB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00B784AA" w14:textId="77777777" w:rsidR="00FF19AB" w:rsidRDefault="00FF19AB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1B690F2E" w14:textId="329AE395" w:rsidR="00FF19AB" w:rsidRDefault="00FF19AB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28780BA4" w14:textId="77777777" w:rsidR="00FF19AB" w:rsidRDefault="00FF19AB" w:rsidP="005C11C5">
      <w:pPr>
        <w:pStyle w:val="NoSpacing"/>
        <w:ind w:left="450"/>
        <w:rPr>
          <w:rFonts w:cstheme="minorHAnsi"/>
          <w:sz w:val="24"/>
          <w:szCs w:val="24"/>
        </w:rPr>
      </w:pPr>
    </w:p>
    <w:p w14:paraId="2AA5C36A" w14:textId="77777777" w:rsidR="0026381C" w:rsidRDefault="0026381C" w:rsidP="00D31227">
      <w:pPr>
        <w:pStyle w:val="NoSpacing"/>
        <w:rPr>
          <w:rFonts w:cstheme="minorHAnsi"/>
          <w:sz w:val="24"/>
          <w:szCs w:val="24"/>
        </w:rPr>
      </w:pPr>
    </w:p>
    <w:p w14:paraId="5C08744B" w14:textId="74851BD0" w:rsidR="000D0B4A" w:rsidRDefault="00CC60CA" w:rsidP="00361281">
      <w:pPr>
        <w:pStyle w:val="NoSpacing"/>
        <w:numPr>
          <w:ilvl w:val="0"/>
          <w:numId w:val="13"/>
        </w:numPr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worker incorrectly placed the monthly charge next to the variable </w:t>
      </w:r>
      <w:r>
        <w:rPr>
          <w:rFonts w:cstheme="minorHAnsi"/>
          <w:i/>
          <w:sz w:val="24"/>
          <w:szCs w:val="24"/>
        </w:rPr>
        <w:t>w</w:t>
      </w:r>
      <w:r>
        <w:rPr>
          <w:rFonts w:cstheme="minorHAnsi"/>
          <w:sz w:val="24"/>
          <w:szCs w:val="24"/>
        </w:rPr>
        <w:t>.  As a result, the person would be charged the monthly charge every time they workout instead of only getting charged that amount once.  The correct way to write the functions would have been:</w:t>
      </w:r>
    </w:p>
    <w:p w14:paraId="586E9E6D" w14:textId="77777777" w:rsidR="00BB1861" w:rsidRDefault="00BB1861" w:rsidP="00CC60CA">
      <w:pPr>
        <w:pStyle w:val="NoSpacing"/>
        <w:ind w:left="450"/>
        <w:rPr>
          <w:rFonts w:cstheme="minorHAnsi"/>
          <w:sz w:val="24"/>
          <w:szCs w:val="24"/>
        </w:rPr>
      </w:pPr>
    </w:p>
    <w:p w14:paraId="3188EB8E" w14:textId="7A01D23A" w:rsidR="00CC60CA" w:rsidRDefault="00CC60CA" w:rsidP="00CC60CA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A(</w:t>
      </w:r>
      <w:proofErr w:type="gramEnd"/>
      <w:r>
        <w:rPr>
          <w:rFonts w:cstheme="minorHAnsi"/>
          <w:sz w:val="24"/>
          <w:szCs w:val="24"/>
        </w:rPr>
        <w:t>w) = 4w + 10</w:t>
      </w:r>
    </w:p>
    <w:p w14:paraId="0708DC8D" w14:textId="77777777" w:rsidR="00CC60CA" w:rsidRDefault="00CC60CA" w:rsidP="00CC60CA">
      <w:pPr>
        <w:pStyle w:val="NoSpacing"/>
        <w:ind w:left="450"/>
        <w:rPr>
          <w:rFonts w:cstheme="minorHAnsi"/>
          <w:sz w:val="24"/>
          <w:szCs w:val="24"/>
        </w:rPr>
      </w:pPr>
    </w:p>
    <w:p w14:paraId="32EB0670" w14:textId="7D62CAD4" w:rsidR="00CC60CA" w:rsidRDefault="00CC60CA" w:rsidP="00CC60CA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B: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B(</w:t>
      </w:r>
      <w:proofErr w:type="gramEnd"/>
      <w:r>
        <w:rPr>
          <w:rFonts w:cstheme="minorHAnsi"/>
          <w:sz w:val="24"/>
          <w:szCs w:val="24"/>
        </w:rPr>
        <w:t>w) = 2w + 30</w:t>
      </w:r>
    </w:p>
    <w:p w14:paraId="4EA69293" w14:textId="77777777" w:rsidR="007B6F06" w:rsidRDefault="007B6F06" w:rsidP="00361281">
      <w:pPr>
        <w:pStyle w:val="NoSpacing"/>
        <w:ind w:left="450" w:hanging="450"/>
        <w:rPr>
          <w:rFonts w:cstheme="minorHAnsi"/>
          <w:sz w:val="24"/>
          <w:szCs w:val="24"/>
        </w:rPr>
      </w:pPr>
    </w:p>
    <w:p w14:paraId="77FC8103" w14:textId="77777777" w:rsidR="00BB1861" w:rsidRDefault="00BB1861" w:rsidP="00361281">
      <w:pPr>
        <w:pStyle w:val="NoSpacing"/>
        <w:ind w:left="450" w:hanging="450"/>
        <w:rPr>
          <w:rFonts w:cstheme="minorHAnsi"/>
          <w:sz w:val="24"/>
          <w:szCs w:val="24"/>
        </w:rPr>
      </w:pPr>
    </w:p>
    <w:p w14:paraId="344366B7" w14:textId="2B19CB65" w:rsidR="00BB1861" w:rsidRDefault="00BB1861" w:rsidP="00BB1861">
      <w:pPr>
        <w:pStyle w:val="NoSpacing"/>
        <w:numPr>
          <w:ilvl w:val="0"/>
          <w:numId w:val="13"/>
        </w:numPr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Knowing that Olivia chose plan A, we will represent her with the expression 4a + 10.  Since T</w:t>
      </w:r>
      <w:r w:rsidR="005C7538">
        <w:rPr>
          <w:rFonts w:cstheme="minorHAnsi"/>
          <w:sz w:val="24"/>
          <w:szCs w:val="24"/>
        </w:rPr>
        <w:t>ony chose plan B, we will use 2b</w:t>
      </w:r>
      <w:r>
        <w:rPr>
          <w:rFonts w:cstheme="minorHAnsi"/>
          <w:sz w:val="24"/>
          <w:szCs w:val="24"/>
        </w:rPr>
        <w:t xml:space="preserve"> + 30 for him.</w:t>
      </w:r>
    </w:p>
    <w:p w14:paraId="51AC542B" w14:textId="77777777" w:rsidR="00BB1861" w:rsidRDefault="00BB1861" w:rsidP="00BB1861">
      <w:pPr>
        <w:pStyle w:val="NoSpacing"/>
        <w:rPr>
          <w:rFonts w:cstheme="minorHAnsi"/>
          <w:sz w:val="24"/>
          <w:szCs w:val="24"/>
        </w:rPr>
      </w:pPr>
    </w:p>
    <w:p w14:paraId="57E1CD84" w14:textId="42569D5E" w:rsidR="00BB1861" w:rsidRDefault="00BB1861" w:rsidP="00BB186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a = # of times Olivia went to </w:t>
      </w:r>
      <w:r w:rsidR="005C753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gym under plan A</w:t>
      </w:r>
    </w:p>
    <w:p w14:paraId="0C962A61" w14:textId="17227E85" w:rsidR="00BB1861" w:rsidRDefault="00BB1861" w:rsidP="00BB186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b = # of times Toney went to the gym under plan B</w:t>
      </w:r>
    </w:p>
    <w:p w14:paraId="0FE0067A" w14:textId="77777777" w:rsidR="005C7538" w:rsidRDefault="005C7538" w:rsidP="00BB1861">
      <w:pPr>
        <w:pStyle w:val="NoSpacing"/>
        <w:ind w:left="450"/>
        <w:rPr>
          <w:rFonts w:cstheme="minorHAnsi"/>
          <w:sz w:val="24"/>
          <w:szCs w:val="24"/>
        </w:rPr>
      </w:pPr>
    </w:p>
    <w:p w14:paraId="20653C4E" w14:textId="38454705" w:rsidR="005C7538" w:rsidRDefault="005C7538" w:rsidP="00BB186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+ b = 25 since we know that they both went to the gym 25 times</w:t>
      </w:r>
    </w:p>
    <w:p w14:paraId="0FAB4366" w14:textId="799556BB" w:rsidR="005C7538" w:rsidRDefault="005C7538" w:rsidP="00BB186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4a + 10 + 2b + 30 = $120 since we know that they spent $120 altogether</w:t>
      </w:r>
    </w:p>
    <w:p w14:paraId="712D318D" w14:textId="77777777" w:rsidR="005C7538" w:rsidRDefault="005C7538" w:rsidP="00BB1861">
      <w:pPr>
        <w:pStyle w:val="NoSpacing"/>
        <w:ind w:left="450"/>
        <w:rPr>
          <w:rFonts w:cstheme="minorHAnsi"/>
          <w:sz w:val="24"/>
          <w:szCs w:val="24"/>
        </w:rPr>
      </w:pPr>
    </w:p>
    <w:p w14:paraId="6DD2E488" w14:textId="247B4182" w:rsidR="005C7538" w:rsidRDefault="005C7538" w:rsidP="00BB1861">
      <w:pPr>
        <w:pStyle w:val="NoSpacing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Solving for both equations we find ou</w:t>
      </w:r>
      <w:r w:rsidR="00637B2C">
        <w:rPr>
          <w:rFonts w:cstheme="minorHAnsi"/>
          <w:sz w:val="24"/>
          <w:szCs w:val="24"/>
        </w:rPr>
        <w:t>t that Olivia went to the gym 15</w:t>
      </w:r>
      <w:r>
        <w:rPr>
          <w:rFonts w:cstheme="minorHAnsi"/>
          <w:sz w:val="24"/>
          <w:szCs w:val="24"/>
        </w:rPr>
        <w:t xml:space="preserve"> t</w:t>
      </w:r>
      <w:r w:rsidR="00637B2C">
        <w:rPr>
          <w:rFonts w:cstheme="minorHAnsi"/>
          <w:sz w:val="24"/>
          <w:szCs w:val="24"/>
        </w:rPr>
        <w:t>imes and Tony went to the gym 10</w:t>
      </w:r>
      <w:r>
        <w:rPr>
          <w:rFonts w:cstheme="minorHAnsi"/>
          <w:sz w:val="24"/>
          <w:szCs w:val="24"/>
        </w:rPr>
        <w:t xml:space="preserve"> times.  So, the answer is 10, Olivia went to the gym 10 times.</w:t>
      </w:r>
    </w:p>
    <w:p w14:paraId="179CBA1C" w14:textId="77777777" w:rsidR="005C7538" w:rsidRDefault="005C7538" w:rsidP="00BB1861">
      <w:pPr>
        <w:pStyle w:val="NoSpacing"/>
        <w:ind w:left="450"/>
        <w:rPr>
          <w:rFonts w:cstheme="minorHAnsi"/>
          <w:sz w:val="24"/>
          <w:szCs w:val="24"/>
        </w:rPr>
      </w:pPr>
    </w:p>
    <w:p w14:paraId="0EA0E18E" w14:textId="77777777" w:rsidR="00BB1861" w:rsidRDefault="00BB1861" w:rsidP="005C7538">
      <w:pPr>
        <w:pStyle w:val="NoSpacing"/>
        <w:rPr>
          <w:rFonts w:cstheme="minorHAnsi"/>
          <w:sz w:val="24"/>
          <w:szCs w:val="24"/>
        </w:rPr>
      </w:pPr>
    </w:p>
    <w:p w14:paraId="6751FF2C" w14:textId="77777777" w:rsidR="007B6F06" w:rsidRDefault="007B6F06" w:rsidP="00760E3A">
      <w:pPr>
        <w:pStyle w:val="NoSpacing"/>
        <w:rPr>
          <w:rFonts w:cstheme="minorHAnsi"/>
          <w:sz w:val="24"/>
          <w:szCs w:val="24"/>
        </w:rPr>
      </w:pPr>
    </w:p>
    <w:p w14:paraId="0800977D" w14:textId="1814F527" w:rsidR="00D31227" w:rsidRPr="004D21B2" w:rsidRDefault="006D2281" w:rsidP="00760E3A">
      <w:pPr>
        <w:pStyle w:val="NoSpacing"/>
        <w:rPr>
          <w:rFonts w:cstheme="minorHAnsi"/>
          <w:b/>
          <w:sz w:val="28"/>
          <w:szCs w:val="28"/>
        </w:rPr>
      </w:pPr>
      <w:r w:rsidRPr="004D21B2">
        <w:rPr>
          <w:rFonts w:cstheme="minorHAnsi"/>
          <w:b/>
          <w:sz w:val="28"/>
          <w:szCs w:val="28"/>
        </w:rPr>
        <w:t>Solutions to Systems of Equations TASC Level Problems</w:t>
      </w:r>
    </w:p>
    <w:p w14:paraId="6F9DE988" w14:textId="77777777" w:rsidR="006D2281" w:rsidRDefault="006D2281" w:rsidP="00760E3A">
      <w:pPr>
        <w:pStyle w:val="NoSpacing"/>
        <w:rPr>
          <w:rFonts w:cstheme="minorHAnsi"/>
          <w:sz w:val="24"/>
          <w:szCs w:val="24"/>
        </w:rPr>
      </w:pPr>
    </w:p>
    <w:p w14:paraId="770D9EA0" w14:textId="1A3B968B" w:rsidR="006D2281" w:rsidRDefault="00BD6606" w:rsidP="00BD6606">
      <w:pPr>
        <w:pStyle w:val="NoSpacing"/>
        <w:numPr>
          <w:ilvl w:val="0"/>
          <w:numId w:val="15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42C39939" w14:textId="22C3D930" w:rsidR="00BD6606" w:rsidRDefault="00BD6606" w:rsidP="00BD6606">
      <w:pPr>
        <w:pStyle w:val="NoSpacing"/>
        <w:numPr>
          <w:ilvl w:val="0"/>
          <w:numId w:val="15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</w:p>
    <w:p w14:paraId="0A66BF41" w14:textId="30082E80" w:rsidR="00BD6606" w:rsidRDefault="00BD6606" w:rsidP="00BD6606">
      <w:pPr>
        <w:pStyle w:val="NoSpacing"/>
        <w:numPr>
          <w:ilvl w:val="0"/>
          <w:numId w:val="15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4E6FBF3C" w14:textId="45A2EB91" w:rsidR="00BD6606" w:rsidRDefault="00BD6606" w:rsidP="00BD6606">
      <w:pPr>
        <w:pStyle w:val="NoSpacing"/>
        <w:numPr>
          <w:ilvl w:val="0"/>
          <w:numId w:val="15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</w:p>
    <w:p w14:paraId="44ECA5D6" w14:textId="1633F7F0" w:rsidR="00BD6606" w:rsidRDefault="00BD6606" w:rsidP="00BD6606">
      <w:pPr>
        <w:pStyle w:val="NoSpacing"/>
        <w:numPr>
          <w:ilvl w:val="0"/>
          <w:numId w:val="15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</w:t>
      </w:r>
    </w:p>
    <w:p w14:paraId="19C05833" w14:textId="77777777" w:rsidR="00D31227" w:rsidRDefault="00D31227" w:rsidP="00760E3A">
      <w:pPr>
        <w:pStyle w:val="NoSpacing"/>
        <w:rPr>
          <w:rFonts w:cstheme="minorHAnsi"/>
          <w:sz w:val="24"/>
          <w:szCs w:val="24"/>
        </w:rPr>
      </w:pPr>
    </w:p>
    <w:p w14:paraId="03046271" w14:textId="77777777" w:rsidR="00D31227" w:rsidRDefault="00D31227" w:rsidP="00760E3A">
      <w:pPr>
        <w:pStyle w:val="NoSpacing"/>
        <w:rPr>
          <w:rFonts w:cstheme="minorHAnsi"/>
          <w:sz w:val="24"/>
          <w:szCs w:val="24"/>
        </w:rPr>
      </w:pPr>
    </w:p>
    <w:p w14:paraId="5A412838" w14:textId="77777777" w:rsidR="00D31227" w:rsidRDefault="00D31227" w:rsidP="00760E3A">
      <w:pPr>
        <w:pStyle w:val="NoSpacing"/>
        <w:rPr>
          <w:rFonts w:cstheme="minorHAnsi"/>
          <w:sz w:val="24"/>
          <w:szCs w:val="24"/>
        </w:rPr>
      </w:pPr>
    </w:p>
    <w:p w14:paraId="10B0DBC5" w14:textId="77777777" w:rsidR="00D31227" w:rsidRDefault="00D31227" w:rsidP="00760E3A">
      <w:pPr>
        <w:pStyle w:val="NoSpacing"/>
        <w:rPr>
          <w:rFonts w:cstheme="minorHAnsi"/>
          <w:sz w:val="24"/>
          <w:szCs w:val="24"/>
        </w:rPr>
      </w:pPr>
    </w:p>
    <w:p w14:paraId="6BEBBC80" w14:textId="77777777" w:rsidR="00D31227" w:rsidRDefault="00D31227" w:rsidP="00760E3A">
      <w:pPr>
        <w:pStyle w:val="NoSpacing"/>
        <w:rPr>
          <w:rFonts w:cstheme="minorHAnsi"/>
          <w:sz w:val="24"/>
          <w:szCs w:val="24"/>
        </w:rPr>
      </w:pPr>
    </w:p>
    <w:p w14:paraId="4DAB7395" w14:textId="688860AA" w:rsidR="00D31227" w:rsidRPr="004D21B2" w:rsidRDefault="00D24149" w:rsidP="00760E3A">
      <w:pPr>
        <w:pStyle w:val="NoSpacing"/>
        <w:rPr>
          <w:rFonts w:cstheme="minorHAnsi"/>
          <w:b/>
          <w:sz w:val="28"/>
          <w:szCs w:val="28"/>
        </w:rPr>
      </w:pPr>
      <w:r w:rsidRPr="004D21B2">
        <w:rPr>
          <w:rFonts w:cstheme="minorHAnsi"/>
          <w:b/>
          <w:sz w:val="28"/>
          <w:szCs w:val="28"/>
        </w:rPr>
        <w:t xml:space="preserve">Additional </w:t>
      </w:r>
      <w:r w:rsidR="004D21B2" w:rsidRPr="004D21B2">
        <w:rPr>
          <w:rFonts w:cstheme="minorHAnsi"/>
          <w:b/>
          <w:sz w:val="28"/>
          <w:szCs w:val="28"/>
        </w:rPr>
        <w:t>Systems of Equations Question</w:t>
      </w:r>
    </w:p>
    <w:p w14:paraId="79DFD1B5" w14:textId="77777777" w:rsidR="005B5AB7" w:rsidRDefault="005B5AB7" w:rsidP="00760E3A">
      <w:pPr>
        <w:pStyle w:val="NoSpacing"/>
        <w:rPr>
          <w:rFonts w:cstheme="minorHAnsi"/>
          <w:sz w:val="24"/>
          <w:szCs w:val="24"/>
        </w:rPr>
      </w:pPr>
    </w:p>
    <w:p w14:paraId="1A7CF4AF" w14:textId="77777777" w:rsidR="00B56D0C" w:rsidRDefault="00B56D0C" w:rsidP="00760E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From: </w:t>
      </w:r>
      <w:hyperlink r:id="rId7" w:history="1">
        <w:r w:rsidRPr="00174052">
          <w:rPr>
            <w:rStyle w:val="Hyperlink"/>
            <w:rFonts w:cstheme="minorHAnsi"/>
            <w:sz w:val="24"/>
            <w:szCs w:val="24"/>
          </w:rPr>
          <w:t>https://www.illustrativemathematics.org/content-standards/8/EE/C/8/tasks/934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6C38EA7" w14:textId="77777777" w:rsidR="00BA104B" w:rsidRDefault="00BA104B" w:rsidP="00760E3A">
      <w:pPr>
        <w:pStyle w:val="NoSpacing"/>
        <w:rPr>
          <w:rFonts w:cstheme="minorHAnsi"/>
          <w:sz w:val="24"/>
          <w:szCs w:val="24"/>
        </w:rPr>
      </w:pPr>
    </w:p>
    <w:p w14:paraId="57447588" w14:textId="77777777" w:rsidR="00B56D0C" w:rsidRDefault="00B56D0C" w:rsidP="00760E3A">
      <w:pPr>
        <w:pStyle w:val="NoSpacing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 type of pasta is made of a blend of quinoa and corn. The pasta company is not disclosing the percentage of each ingredient in the blend but we know that the quinoa in the blend contains 16.2% protein, and the corn in the blend contains 3.5% protein. Overall, each 57 gram serving of pasta contains 4 grams of protein. How much quinoa and how much corn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one serving of the pasta?</w:t>
      </w:r>
    </w:p>
    <w:p w14:paraId="785DCC94" w14:textId="77777777" w:rsidR="009C0243" w:rsidRDefault="009C0243" w:rsidP="009C0243">
      <w:pPr>
        <w:pStyle w:val="NoSpacing"/>
        <w:rPr>
          <w:rFonts w:cstheme="minorHAnsi"/>
          <w:sz w:val="24"/>
          <w:szCs w:val="24"/>
        </w:rPr>
      </w:pPr>
    </w:p>
    <w:p w14:paraId="417E325E" w14:textId="77777777" w:rsidR="009C0243" w:rsidRDefault="009C0243" w:rsidP="009C0243">
      <w:pPr>
        <w:pStyle w:val="NoSpacing"/>
        <w:rPr>
          <w:rFonts w:cstheme="minorHAnsi"/>
          <w:sz w:val="24"/>
          <w:szCs w:val="24"/>
        </w:rPr>
      </w:pPr>
    </w:p>
    <w:p w14:paraId="10B784B3" w14:textId="77777777" w:rsidR="009C0243" w:rsidRDefault="009C0243" w:rsidP="009C0243">
      <w:pPr>
        <w:pStyle w:val="NoSpacing"/>
        <w:rPr>
          <w:rFonts w:cstheme="minorHAnsi"/>
          <w:sz w:val="24"/>
          <w:szCs w:val="24"/>
        </w:rPr>
      </w:pPr>
    </w:p>
    <w:p w14:paraId="1E1D5940" w14:textId="77777777" w:rsidR="00D24149" w:rsidRDefault="00D241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B6A7D20" w14:textId="4992C1B0" w:rsidR="00597139" w:rsidRPr="00DD6AB1" w:rsidRDefault="00605924" w:rsidP="00ED1B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lastRenderedPageBreak/>
        <w:t>Math Performance</w:t>
      </w:r>
      <w:r w:rsidR="00D97BCD" w:rsidRPr="00DD6AB1">
        <w:rPr>
          <w:rFonts w:cstheme="minorHAnsi"/>
          <w:sz w:val="28"/>
          <w:szCs w:val="28"/>
        </w:rPr>
        <w:t xml:space="preserve"> Task: Systems of Equations</w:t>
      </w:r>
    </w:p>
    <w:p w14:paraId="6F4F1402" w14:textId="77777777" w:rsidR="00597139" w:rsidRPr="00DD6AB1" w:rsidRDefault="00597139" w:rsidP="00D97BC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D6AB1">
        <w:rPr>
          <w:rFonts w:cstheme="minorHAnsi"/>
          <w:b/>
          <w:sz w:val="28"/>
          <w:szCs w:val="28"/>
        </w:rPr>
        <w:t>Fitness Planet</w:t>
      </w:r>
    </w:p>
    <w:p w14:paraId="47BF7368" w14:textId="77777777" w:rsidR="006A77EF" w:rsidRDefault="006A77EF" w:rsidP="00760E3A">
      <w:pPr>
        <w:pStyle w:val="NoSpacing"/>
        <w:rPr>
          <w:rFonts w:cstheme="minorHAnsi"/>
          <w:sz w:val="24"/>
          <w:szCs w:val="24"/>
        </w:rPr>
      </w:pPr>
    </w:p>
    <w:p w14:paraId="16BB3F2A" w14:textId="77777777" w:rsidR="004226DB" w:rsidRDefault="004226DB" w:rsidP="00760E3A">
      <w:pPr>
        <w:pStyle w:val="NoSpacing"/>
        <w:rPr>
          <w:rFonts w:cstheme="minorHAnsi"/>
          <w:sz w:val="24"/>
          <w:szCs w:val="24"/>
        </w:rPr>
      </w:pPr>
    </w:p>
    <w:p w14:paraId="2872F4B1" w14:textId="6CFBBD42" w:rsidR="006A77EF" w:rsidRDefault="00793FCB" w:rsidP="00760E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Directions: On separate paper and graph paper </w:t>
      </w:r>
      <w:r w:rsidRPr="00513ED9">
        <w:rPr>
          <w:rFonts w:cstheme="minorHAnsi"/>
          <w:sz w:val="24"/>
          <w:szCs w:val="24"/>
          <w:u w:val="single"/>
        </w:rPr>
        <w:t xml:space="preserve">complete </w:t>
      </w:r>
      <w:r w:rsidR="00832079" w:rsidRPr="00513ED9">
        <w:rPr>
          <w:rFonts w:cstheme="minorHAnsi"/>
          <w:sz w:val="24"/>
          <w:szCs w:val="24"/>
          <w:u w:val="single"/>
        </w:rPr>
        <w:t xml:space="preserve">3 of the 4 </w:t>
      </w:r>
      <w:r w:rsidRPr="00513ED9">
        <w:rPr>
          <w:rFonts w:cstheme="minorHAnsi"/>
          <w:sz w:val="24"/>
          <w:szCs w:val="24"/>
          <w:u w:val="single"/>
        </w:rPr>
        <w:t>the following tasks</w:t>
      </w:r>
      <w:r>
        <w:rPr>
          <w:rFonts w:cstheme="minorHAnsi"/>
          <w:sz w:val="24"/>
          <w:szCs w:val="24"/>
        </w:rPr>
        <w:t>.</w:t>
      </w:r>
    </w:p>
    <w:p w14:paraId="5D21FA3F" w14:textId="77777777" w:rsidR="006A77EF" w:rsidRDefault="006A77EF" w:rsidP="00760E3A">
      <w:pPr>
        <w:pStyle w:val="NoSpacing"/>
        <w:rPr>
          <w:rFonts w:cstheme="minorHAnsi"/>
          <w:sz w:val="24"/>
          <w:szCs w:val="24"/>
        </w:rPr>
      </w:pPr>
    </w:p>
    <w:p w14:paraId="7B8A3BD1" w14:textId="77777777" w:rsidR="004226DB" w:rsidRDefault="004226DB" w:rsidP="00760E3A">
      <w:pPr>
        <w:pStyle w:val="NoSpacing"/>
        <w:rPr>
          <w:rFonts w:cstheme="minorHAnsi"/>
          <w:sz w:val="24"/>
          <w:szCs w:val="24"/>
        </w:rPr>
      </w:pPr>
    </w:p>
    <w:p w14:paraId="0125C793" w14:textId="77777777" w:rsidR="00631CE1" w:rsidRDefault="009E2D84" w:rsidP="00760E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Fitness Planet </w:t>
      </w:r>
      <w:r w:rsidR="00631CE1">
        <w:rPr>
          <w:rFonts w:cstheme="minorHAnsi"/>
          <w:sz w:val="24"/>
          <w:szCs w:val="24"/>
        </w:rPr>
        <w:t>offers two monthly membersh</w:t>
      </w:r>
      <w:r w:rsidR="00737D81">
        <w:rPr>
          <w:rFonts w:cstheme="minorHAnsi"/>
          <w:sz w:val="24"/>
          <w:szCs w:val="24"/>
        </w:rPr>
        <w:t xml:space="preserve">ip plans.  </w:t>
      </w:r>
      <w:r w:rsidR="00022C55">
        <w:rPr>
          <w:rFonts w:cstheme="minorHAnsi"/>
          <w:sz w:val="24"/>
          <w:szCs w:val="24"/>
        </w:rPr>
        <w:t>Under plan A, a</w:t>
      </w:r>
      <w:r w:rsidR="00737D81">
        <w:rPr>
          <w:rFonts w:cstheme="minorHAnsi"/>
          <w:sz w:val="24"/>
          <w:szCs w:val="24"/>
        </w:rPr>
        <w:t xml:space="preserve"> member can pay a monthly </w:t>
      </w:r>
      <w:r w:rsidR="00AA5C4C">
        <w:rPr>
          <w:rFonts w:cstheme="minorHAnsi"/>
          <w:sz w:val="24"/>
          <w:szCs w:val="24"/>
        </w:rPr>
        <w:t>fee of $10 and $4</w:t>
      </w:r>
      <w:r w:rsidR="00737D81">
        <w:rPr>
          <w:rFonts w:cstheme="minorHAnsi"/>
          <w:sz w:val="24"/>
          <w:szCs w:val="24"/>
        </w:rPr>
        <w:t xml:space="preserve"> every time that member wants to work out, or a member can</w:t>
      </w:r>
      <w:r w:rsidR="00022C55">
        <w:rPr>
          <w:rFonts w:cstheme="minorHAnsi"/>
          <w:sz w:val="24"/>
          <w:szCs w:val="24"/>
        </w:rPr>
        <w:t xml:space="preserve"> choose plan B, and</w:t>
      </w:r>
      <w:r w:rsidR="00737D81">
        <w:rPr>
          <w:rFonts w:cstheme="minorHAnsi"/>
          <w:sz w:val="24"/>
          <w:szCs w:val="24"/>
        </w:rPr>
        <w:t xml:space="preserve"> pay a monthly fee </w:t>
      </w:r>
      <w:r w:rsidR="00AA5C4C">
        <w:rPr>
          <w:rFonts w:cstheme="minorHAnsi"/>
          <w:sz w:val="24"/>
          <w:szCs w:val="24"/>
        </w:rPr>
        <w:t>of $30 and pay $2</w:t>
      </w:r>
      <w:r w:rsidR="00737D81">
        <w:rPr>
          <w:rFonts w:cstheme="minorHAnsi"/>
          <w:sz w:val="24"/>
          <w:szCs w:val="24"/>
        </w:rPr>
        <w:t xml:space="preserve"> every time they want to work out.</w:t>
      </w:r>
    </w:p>
    <w:p w14:paraId="2166159D" w14:textId="77777777" w:rsidR="00FA2C25" w:rsidRDefault="00FA2C25" w:rsidP="00760E3A">
      <w:pPr>
        <w:pStyle w:val="NoSpacing"/>
        <w:rPr>
          <w:rFonts w:cstheme="minorHAnsi"/>
          <w:sz w:val="24"/>
          <w:szCs w:val="24"/>
        </w:rPr>
      </w:pPr>
    </w:p>
    <w:p w14:paraId="6457FF40" w14:textId="77777777" w:rsidR="00FA2C25" w:rsidRDefault="00FA2C25" w:rsidP="00823ACD">
      <w:pPr>
        <w:pStyle w:val="NoSpacing"/>
        <w:numPr>
          <w:ilvl w:val="0"/>
          <w:numId w:val="6"/>
        </w:numPr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a few friends that all want to join, but they don’t know which plan is best for them.  Consider each person below.  Explain to them which option is </w:t>
      </w:r>
      <w:r w:rsidR="00946369">
        <w:rPr>
          <w:rFonts w:cstheme="minorHAnsi"/>
          <w:sz w:val="24"/>
          <w:szCs w:val="24"/>
        </w:rPr>
        <w:t>most likely to cost them the least while fitting into their fitness plan.</w:t>
      </w:r>
    </w:p>
    <w:p w14:paraId="1EE83014" w14:textId="77777777" w:rsidR="00FA2C25" w:rsidRDefault="00FA2C25" w:rsidP="00760E3A">
      <w:pPr>
        <w:pStyle w:val="NoSpacing"/>
        <w:rPr>
          <w:rFonts w:cstheme="minorHAnsi"/>
          <w:sz w:val="24"/>
          <w:szCs w:val="24"/>
        </w:rPr>
      </w:pPr>
    </w:p>
    <w:p w14:paraId="4C8927C3" w14:textId="77777777" w:rsidR="008D2025" w:rsidRDefault="00FA2C25" w:rsidP="003A7684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Tony: “I want to get really fit.</w:t>
      </w:r>
      <w:r w:rsidR="009463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am going to go to the gym</w:t>
      </w:r>
      <w:r w:rsidR="00946369">
        <w:rPr>
          <w:rFonts w:cstheme="minorHAnsi"/>
          <w:sz w:val="24"/>
          <w:szCs w:val="24"/>
        </w:rPr>
        <w:t xml:space="preserve"> like 4 times a week.  No, seriously, I mean it</w:t>
      </w:r>
      <w:r>
        <w:rPr>
          <w:rFonts w:cstheme="minorHAnsi"/>
          <w:sz w:val="24"/>
          <w:szCs w:val="24"/>
        </w:rPr>
        <w:t>.”</w:t>
      </w:r>
    </w:p>
    <w:p w14:paraId="44C73C08" w14:textId="77777777" w:rsidR="003A7684" w:rsidRDefault="003A7684" w:rsidP="003A7684">
      <w:pPr>
        <w:pStyle w:val="NoSpacing"/>
        <w:ind w:left="360"/>
        <w:rPr>
          <w:rFonts w:cstheme="minorHAnsi"/>
          <w:sz w:val="24"/>
          <w:szCs w:val="24"/>
        </w:rPr>
      </w:pPr>
    </w:p>
    <w:p w14:paraId="2A56D0BB" w14:textId="77777777" w:rsidR="00FA2C25" w:rsidRDefault="00FA2C25" w:rsidP="008D202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Olivia: “I know I want to lose weight, but secretly, I hate working out (sigh).  I know that I want to go at least once a week, because, um, I heard Tony is joining </w:t>
      </w:r>
      <w:r w:rsidR="00592F2A">
        <w:rPr>
          <w:rFonts w:cstheme="minorHAnsi"/>
          <w:sz w:val="24"/>
          <w:szCs w:val="24"/>
        </w:rPr>
        <w:t>too</w:t>
      </w:r>
      <w:r w:rsidRPr="00FA2C25">
        <w:rPr>
          <w:rFonts w:cstheme="minorHAnsi"/>
          <w:sz w:val="24"/>
          <w:szCs w:val="24"/>
        </w:rPr>
        <w:sym w:font="Wingdings" w:char="F04A"/>
      </w:r>
      <w:r w:rsidR="00AF448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</w:t>
      </w:r>
    </w:p>
    <w:p w14:paraId="5F9256E5" w14:textId="77777777" w:rsidR="008D2025" w:rsidRDefault="008D2025" w:rsidP="00F951BF">
      <w:pPr>
        <w:pStyle w:val="NoSpacing"/>
        <w:rPr>
          <w:rFonts w:cstheme="minorHAnsi"/>
          <w:sz w:val="24"/>
          <w:szCs w:val="24"/>
        </w:rPr>
      </w:pPr>
    </w:p>
    <w:p w14:paraId="0C1C7B8B" w14:textId="77777777" w:rsidR="00AF4484" w:rsidRDefault="00F3599D" w:rsidP="008D202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Melissa</w:t>
      </w:r>
      <w:r w:rsidR="005A3087">
        <w:rPr>
          <w:rFonts w:cstheme="minorHAnsi"/>
          <w:sz w:val="24"/>
          <w:szCs w:val="24"/>
        </w:rPr>
        <w:t>: “</w:t>
      </w:r>
      <w:r w:rsidR="00E95C56">
        <w:rPr>
          <w:rFonts w:cstheme="minorHAnsi"/>
          <w:sz w:val="24"/>
          <w:szCs w:val="24"/>
        </w:rPr>
        <w:t>I have $7</w:t>
      </w:r>
      <w:r w:rsidR="005A3087">
        <w:rPr>
          <w:rFonts w:cstheme="minorHAnsi"/>
          <w:sz w:val="24"/>
          <w:szCs w:val="24"/>
        </w:rPr>
        <w:t>0 to spend on going to the gym each month.  Which option will allow me to go to the gym most often?”</w:t>
      </w:r>
    </w:p>
    <w:p w14:paraId="3BBC29A3" w14:textId="77777777" w:rsidR="004066FC" w:rsidRDefault="004066FC" w:rsidP="008D2025">
      <w:pPr>
        <w:pStyle w:val="NoSpacing"/>
        <w:ind w:left="360"/>
        <w:rPr>
          <w:rFonts w:cstheme="minorHAnsi"/>
          <w:sz w:val="24"/>
          <w:szCs w:val="24"/>
        </w:rPr>
      </w:pPr>
    </w:p>
    <w:p w14:paraId="3C961726" w14:textId="77777777" w:rsidR="004066FC" w:rsidRDefault="004066FC" w:rsidP="008D202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Darnell:  “I know I only have time to go to the gym about 10 times each month.  Which plan will cost me the least?</w:t>
      </w:r>
    </w:p>
    <w:p w14:paraId="6502EAD6" w14:textId="77777777" w:rsidR="00592F2A" w:rsidRDefault="00592F2A" w:rsidP="008D2025">
      <w:pPr>
        <w:pStyle w:val="NoSpacing"/>
        <w:ind w:left="360"/>
        <w:rPr>
          <w:rFonts w:cstheme="minorHAnsi"/>
          <w:sz w:val="24"/>
          <w:szCs w:val="24"/>
        </w:rPr>
      </w:pPr>
    </w:p>
    <w:p w14:paraId="36E59F4D" w14:textId="77777777" w:rsidR="004226DB" w:rsidRDefault="004226DB" w:rsidP="00D02630">
      <w:pPr>
        <w:pStyle w:val="NoSpacing"/>
        <w:rPr>
          <w:rFonts w:cstheme="minorHAnsi"/>
          <w:sz w:val="24"/>
          <w:szCs w:val="24"/>
        </w:rPr>
      </w:pPr>
    </w:p>
    <w:p w14:paraId="221D302E" w14:textId="77777777" w:rsidR="005A3087" w:rsidRDefault="00E71B96" w:rsidP="00E71B96">
      <w:pPr>
        <w:pStyle w:val="NoSpacing"/>
        <w:numPr>
          <w:ilvl w:val="0"/>
          <w:numId w:val="6"/>
        </w:numPr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Fitness Planet has realized that people are having a hard time deciding which plan is best for them.  </w:t>
      </w:r>
      <w:r w:rsidR="00302D69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onstruct a table and graph that </w:t>
      </w:r>
      <w:r w:rsidR="00302D69">
        <w:rPr>
          <w:rFonts w:cstheme="minorHAnsi"/>
          <w:sz w:val="24"/>
          <w:szCs w:val="24"/>
        </w:rPr>
        <w:t xml:space="preserve">could help potential members </w:t>
      </w:r>
      <w:r>
        <w:rPr>
          <w:rFonts w:cstheme="minorHAnsi"/>
          <w:sz w:val="24"/>
          <w:szCs w:val="24"/>
        </w:rPr>
        <w:t>visually compare the two plans.</w:t>
      </w:r>
    </w:p>
    <w:p w14:paraId="54CE1B11" w14:textId="77777777" w:rsidR="003C0679" w:rsidRDefault="003C0679" w:rsidP="003C0679">
      <w:pPr>
        <w:pStyle w:val="NoSpacing"/>
        <w:ind w:left="360"/>
        <w:rPr>
          <w:rFonts w:cstheme="minorHAnsi"/>
          <w:sz w:val="24"/>
          <w:szCs w:val="24"/>
        </w:rPr>
      </w:pPr>
    </w:p>
    <w:p w14:paraId="20C4A703" w14:textId="77777777" w:rsidR="004226DB" w:rsidRDefault="004226DB" w:rsidP="00D02630">
      <w:pPr>
        <w:pStyle w:val="NoSpacing"/>
        <w:rPr>
          <w:rFonts w:cstheme="minorHAnsi"/>
          <w:sz w:val="24"/>
          <w:szCs w:val="24"/>
        </w:rPr>
      </w:pPr>
    </w:p>
    <w:p w14:paraId="3347D7A3" w14:textId="77777777" w:rsidR="005A3087" w:rsidRDefault="00387DD3" w:rsidP="00760E3A">
      <w:pPr>
        <w:pStyle w:val="NoSpacing"/>
        <w:numPr>
          <w:ilvl w:val="0"/>
          <w:numId w:val="6"/>
        </w:numPr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worker at Fitness Planet says that the two </w:t>
      </w:r>
      <w:r w:rsidR="00963C41">
        <w:rPr>
          <w:rFonts w:cstheme="minorHAnsi"/>
          <w:sz w:val="24"/>
          <w:szCs w:val="24"/>
        </w:rPr>
        <w:t>functions</w:t>
      </w:r>
      <w:r>
        <w:rPr>
          <w:rFonts w:cstheme="minorHAnsi"/>
          <w:sz w:val="24"/>
          <w:szCs w:val="24"/>
        </w:rPr>
        <w:t xml:space="preserve"> below coul</w:t>
      </w:r>
      <w:r w:rsidR="00EA56F6">
        <w:rPr>
          <w:rFonts w:cstheme="minorHAnsi"/>
          <w:sz w:val="24"/>
          <w:szCs w:val="24"/>
        </w:rPr>
        <w:t>d be used to calculate the cost</w:t>
      </w:r>
      <w:r>
        <w:rPr>
          <w:rFonts w:cstheme="minorHAnsi"/>
          <w:sz w:val="24"/>
          <w:szCs w:val="24"/>
        </w:rPr>
        <w:t xml:space="preserve"> of joining Fitness Planet for a month given the number of times a member works out (w)</w:t>
      </w:r>
      <w:r w:rsidR="00963C41">
        <w:rPr>
          <w:rFonts w:cstheme="minorHAnsi"/>
          <w:sz w:val="24"/>
          <w:szCs w:val="24"/>
        </w:rPr>
        <w:t>.  But something s</w:t>
      </w:r>
      <w:r w:rsidR="00022C55">
        <w:rPr>
          <w:rFonts w:cstheme="minorHAnsi"/>
          <w:sz w:val="24"/>
          <w:szCs w:val="24"/>
        </w:rPr>
        <w:t>eems wrong with the functions.  Help the guy out by rewriting the functions for him</w:t>
      </w:r>
      <w:r w:rsidR="00A5716C">
        <w:rPr>
          <w:rFonts w:cstheme="minorHAnsi"/>
          <w:sz w:val="24"/>
          <w:szCs w:val="24"/>
        </w:rPr>
        <w:t xml:space="preserve"> and then explaining where he went wrong</w:t>
      </w:r>
      <w:r w:rsidR="00022C55">
        <w:rPr>
          <w:rFonts w:cstheme="minorHAnsi"/>
          <w:sz w:val="24"/>
          <w:szCs w:val="24"/>
        </w:rPr>
        <w:t>.</w:t>
      </w:r>
    </w:p>
    <w:p w14:paraId="662865E0" w14:textId="77777777" w:rsidR="00022C55" w:rsidRDefault="00022C55" w:rsidP="00022C55">
      <w:pPr>
        <w:pStyle w:val="ListParagraph"/>
        <w:rPr>
          <w:rFonts w:cstheme="minorHAnsi"/>
          <w:sz w:val="24"/>
          <w:szCs w:val="24"/>
        </w:rPr>
      </w:pPr>
    </w:p>
    <w:p w14:paraId="36D91E2A" w14:textId="77777777" w:rsidR="00022C55" w:rsidRDefault="00EA56F6" w:rsidP="00022C5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</w:t>
      </w:r>
      <w:r w:rsidR="00793345">
        <w:rPr>
          <w:rFonts w:cstheme="minorHAnsi"/>
          <w:sz w:val="24"/>
          <w:szCs w:val="24"/>
        </w:rPr>
        <w:t>(</w:t>
      </w:r>
      <w:proofErr w:type="gramEnd"/>
      <w:r w:rsidR="00793345">
        <w:rPr>
          <w:rFonts w:cstheme="minorHAnsi"/>
          <w:sz w:val="24"/>
          <w:szCs w:val="24"/>
        </w:rPr>
        <w:t>w</w:t>
      </w:r>
      <w:r w:rsidR="00022C55">
        <w:rPr>
          <w:rFonts w:cstheme="minorHAnsi"/>
          <w:sz w:val="24"/>
          <w:szCs w:val="24"/>
        </w:rPr>
        <w:t>)</w:t>
      </w:r>
      <w:r w:rsidR="00793345">
        <w:rPr>
          <w:rFonts w:cstheme="minorHAnsi"/>
          <w:sz w:val="24"/>
          <w:szCs w:val="24"/>
        </w:rPr>
        <w:t xml:space="preserve"> = 10w</w:t>
      </w:r>
      <w:r w:rsidR="00022C55">
        <w:rPr>
          <w:rFonts w:cstheme="minorHAnsi"/>
          <w:sz w:val="24"/>
          <w:szCs w:val="24"/>
        </w:rPr>
        <w:t xml:space="preserve"> + 4</w:t>
      </w:r>
    </w:p>
    <w:p w14:paraId="4266F84A" w14:textId="77777777" w:rsidR="005A6175" w:rsidRDefault="005A6175" w:rsidP="00022C55">
      <w:pPr>
        <w:pStyle w:val="NoSpacing"/>
        <w:ind w:left="720"/>
        <w:rPr>
          <w:rFonts w:cstheme="minorHAnsi"/>
          <w:sz w:val="24"/>
          <w:szCs w:val="24"/>
        </w:rPr>
      </w:pPr>
    </w:p>
    <w:p w14:paraId="03501038" w14:textId="77777777" w:rsidR="00022C55" w:rsidRPr="006A6AFA" w:rsidRDefault="00EA56F6" w:rsidP="00022C5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B: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B</w:t>
      </w:r>
      <w:r w:rsidR="00793345">
        <w:rPr>
          <w:rFonts w:cstheme="minorHAnsi"/>
          <w:sz w:val="24"/>
          <w:szCs w:val="24"/>
        </w:rPr>
        <w:t>(</w:t>
      </w:r>
      <w:proofErr w:type="gramEnd"/>
      <w:r w:rsidR="00793345">
        <w:rPr>
          <w:rFonts w:cstheme="minorHAnsi"/>
          <w:sz w:val="24"/>
          <w:szCs w:val="24"/>
        </w:rPr>
        <w:t>w) = 30w</w:t>
      </w:r>
      <w:r w:rsidR="00022C55">
        <w:rPr>
          <w:rFonts w:cstheme="minorHAnsi"/>
          <w:sz w:val="24"/>
          <w:szCs w:val="24"/>
        </w:rPr>
        <w:t xml:space="preserve"> + 2</w:t>
      </w:r>
    </w:p>
    <w:p w14:paraId="318AE5F3" w14:textId="77777777" w:rsidR="00FA2C25" w:rsidRDefault="00FA2C25" w:rsidP="00760E3A">
      <w:pPr>
        <w:pStyle w:val="NoSpacing"/>
        <w:rPr>
          <w:rFonts w:cstheme="minorHAnsi"/>
          <w:sz w:val="24"/>
          <w:szCs w:val="24"/>
        </w:rPr>
      </w:pPr>
    </w:p>
    <w:p w14:paraId="4FE747BB" w14:textId="77777777" w:rsidR="00D02630" w:rsidRDefault="00D02630" w:rsidP="00760E3A">
      <w:pPr>
        <w:pStyle w:val="NoSpacing"/>
        <w:rPr>
          <w:rFonts w:cstheme="minorHAnsi"/>
          <w:sz w:val="24"/>
          <w:szCs w:val="24"/>
        </w:rPr>
      </w:pPr>
    </w:p>
    <w:p w14:paraId="26CDACDF" w14:textId="0692FC57" w:rsidR="007F5FE5" w:rsidRDefault="007F5FE5" w:rsidP="007F5FE5">
      <w:pPr>
        <w:pStyle w:val="NoSpacing"/>
        <w:numPr>
          <w:ilvl w:val="0"/>
          <w:numId w:val="6"/>
        </w:numPr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Tony</w:t>
      </w:r>
      <w:r w:rsidR="00D02630">
        <w:rPr>
          <w:rFonts w:cstheme="minorHAnsi"/>
          <w:sz w:val="24"/>
          <w:szCs w:val="24"/>
        </w:rPr>
        <w:t xml:space="preserve"> choose </w:t>
      </w:r>
      <w:r>
        <w:rPr>
          <w:rFonts w:cstheme="minorHAnsi"/>
          <w:sz w:val="24"/>
          <w:szCs w:val="24"/>
        </w:rPr>
        <w:t xml:space="preserve">plan B and Olivia </w:t>
      </w:r>
      <w:r w:rsidR="00D02630">
        <w:rPr>
          <w:rFonts w:cstheme="minorHAnsi"/>
          <w:sz w:val="24"/>
          <w:szCs w:val="24"/>
        </w:rPr>
        <w:t>choose</w:t>
      </w:r>
      <w:r>
        <w:rPr>
          <w:rFonts w:cstheme="minorHAnsi"/>
          <w:sz w:val="24"/>
          <w:szCs w:val="24"/>
        </w:rPr>
        <w:t xml:space="preserve"> plan A.  Together, they </w:t>
      </w:r>
      <w:r w:rsidR="00D02630">
        <w:rPr>
          <w:rFonts w:cstheme="minorHAnsi"/>
          <w:sz w:val="24"/>
          <w:szCs w:val="24"/>
        </w:rPr>
        <w:t>both went</w:t>
      </w:r>
      <w:r>
        <w:rPr>
          <w:rFonts w:cstheme="minorHAnsi"/>
          <w:sz w:val="24"/>
          <w:szCs w:val="24"/>
        </w:rPr>
        <w:t xml:space="preserve"> to the gym a total of 25 times</w:t>
      </w:r>
      <w:r w:rsidR="00D02630">
        <w:rPr>
          <w:rFonts w:cstheme="minorHAnsi"/>
          <w:sz w:val="24"/>
          <w:szCs w:val="24"/>
        </w:rPr>
        <w:t xml:space="preserve"> last month costing them $120 altogether.</w:t>
      </w:r>
      <w:r>
        <w:rPr>
          <w:rFonts w:cstheme="minorHAnsi"/>
          <w:sz w:val="24"/>
          <w:szCs w:val="24"/>
        </w:rPr>
        <w:t xml:space="preserve"> </w:t>
      </w:r>
      <w:r w:rsidR="00D02630">
        <w:rPr>
          <w:rFonts w:cstheme="minorHAnsi"/>
          <w:sz w:val="24"/>
          <w:szCs w:val="24"/>
        </w:rPr>
        <w:t>How many times did Olivia go to the gym last month?</w:t>
      </w:r>
    </w:p>
    <w:p w14:paraId="38A45832" w14:textId="77777777" w:rsidR="00FA2C25" w:rsidRDefault="00FA2C25" w:rsidP="007F5FE5">
      <w:pPr>
        <w:pStyle w:val="NoSpacing"/>
        <w:ind w:left="360"/>
        <w:rPr>
          <w:rFonts w:cstheme="minorHAnsi"/>
          <w:sz w:val="24"/>
          <w:szCs w:val="24"/>
        </w:rPr>
      </w:pPr>
    </w:p>
    <w:p w14:paraId="13D85A7F" w14:textId="77777777" w:rsidR="00FA2C25" w:rsidRDefault="00FA2C25" w:rsidP="00760E3A">
      <w:pPr>
        <w:pStyle w:val="NoSpacing"/>
        <w:rPr>
          <w:rFonts w:cstheme="minorHAnsi"/>
          <w:sz w:val="24"/>
          <w:szCs w:val="24"/>
        </w:rPr>
      </w:pPr>
    </w:p>
    <w:p w14:paraId="6E1475ED" w14:textId="77777777" w:rsidR="00220C5C" w:rsidRDefault="00220C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FD035B" w14:textId="77777777" w:rsidR="00FA2C25" w:rsidRPr="00503890" w:rsidRDefault="00503890" w:rsidP="0050389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03890">
        <w:rPr>
          <w:rFonts w:cstheme="minorHAnsi"/>
          <w:b/>
          <w:sz w:val="28"/>
          <w:szCs w:val="28"/>
        </w:rPr>
        <w:lastRenderedPageBreak/>
        <w:t>Systems of Equations TASC Level Problems</w:t>
      </w:r>
    </w:p>
    <w:p w14:paraId="02767016" w14:textId="77777777" w:rsidR="00340E6A" w:rsidRDefault="00340E6A" w:rsidP="00760E3A">
      <w:pPr>
        <w:pStyle w:val="NoSpacing"/>
        <w:rPr>
          <w:rFonts w:cstheme="minorHAnsi"/>
          <w:sz w:val="24"/>
          <w:szCs w:val="24"/>
        </w:rPr>
      </w:pPr>
    </w:p>
    <w:p w14:paraId="14B6AE0C" w14:textId="77777777" w:rsidR="00CD2B26" w:rsidRDefault="00CD2B26" w:rsidP="00B50069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  <w:sectPr w:rsidR="00CD2B26" w:rsidSect="00020E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3FC2BA" w14:textId="77777777" w:rsidR="00340E6A" w:rsidRPr="00697FFE" w:rsidRDefault="00FC2A3E" w:rsidP="00B50069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lastRenderedPageBreak/>
        <w:t>The price of a pair of pants, P is $10</w:t>
      </w:r>
      <w:r w:rsidR="00340E6A" w:rsidRPr="00697FFE">
        <w:rPr>
          <w:rFonts w:cstheme="minorHAnsi"/>
          <w:sz w:val="24"/>
          <w:szCs w:val="24"/>
        </w:rPr>
        <w:t>0 more than the price of a t-shirt, T.  The tota</w:t>
      </w:r>
      <w:r w:rsidRPr="00697FFE">
        <w:rPr>
          <w:rFonts w:cstheme="minorHAnsi"/>
          <w:sz w:val="24"/>
          <w:szCs w:val="24"/>
        </w:rPr>
        <w:t>l price for the pair of pants and t-shirts is $16</w:t>
      </w:r>
      <w:r w:rsidR="00340E6A" w:rsidRPr="00697FFE">
        <w:rPr>
          <w:rFonts w:cstheme="minorHAnsi"/>
          <w:sz w:val="24"/>
          <w:szCs w:val="24"/>
        </w:rPr>
        <w:t>5.  Which system of equations can be used to find each price?</w:t>
      </w:r>
    </w:p>
    <w:p w14:paraId="0C1E252D" w14:textId="77777777" w:rsidR="00340E6A" w:rsidRPr="00697FFE" w:rsidRDefault="00340E6A" w:rsidP="00760E3A">
      <w:pPr>
        <w:pStyle w:val="NoSpacing"/>
        <w:rPr>
          <w:rFonts w:cstheme="minorHAnsi"/>
          <w:sz w:val="24"/>
          <w:szCs w:val="24"/>
        </w:rPr>
      </w:pPr>
    </w:p>
    <w:p w14:paraId="7B84ED63" w14:textId="77777777" w:rsidR="009A4100" w:rsidRPr="00697FFE" w:rsidRDefault="00243F59" w:rsidP="009A4100">
      <w:pPr>
        <w:pStyle w:val="NoSpacing"/>
        <w:numPr>
          <w:ilvl w:val="0"/>
          <w:numId w:val="7"/>
        </w:numPr>
        <w:spacing w:line="360" w:lineRule="auto"/>
        <w:ind w:firstLine="0"/>
        <w:rPr>
          <w:rFonts w:eastAsiaTheme="minorEastAsia" w:cstheme="min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+100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=165</m:t>
                </m:r>
              </m:e>
            </m:eqArr>
          </m:e>
        </m:d>
      </m:oMath>
    </w:p>
    <w:p w14:paraId="3593D817" w14:textId="77777777" w:rsidR="00340E6A" w:rsidRPr="00697FFE" w:rsidRDefault="00243F59" w:rsidP="009A4100">
      <w:pPr>
        <w:pStyle w:val="NoSpacing"/>
        <w:numPr>
          <w:ilvl w:val="0"/>
          <w:numId w:val="7"/>
        </w:numPr>
        <w:spacing w:line="360" w:lineRule="auto"/>
        <w:ind w:firstLine="0"/>
        <w:rPr>
          <w:rFonts w:eastAsiaTheme="minorEastAsia" w:cstheme="min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T-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100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=165</m:t>
                </m:r>
              </m:e>
            </m:eqArr>
          </m:e>
        </m:d>
      </m:oMath>
    </w:p>
    <w:p w14:paraId="03D5BE34" w14:textId="77777777" w:rsidR="00DB148C" w:rsidRPr="00697FFE" w:rsidRDefault="00243F59" w:rsidP="009A4100">
      <w:pPr>
        <w:pStyle w:val="NoSpacing"/>
        <w:numPr>
          <w:ilvl w:val="0"/>
          <w:numId w:val="7"/>
        </w:numPr>
        <w:spacing w:line="360" w:lineRule="auto"/>
        <w:ind w:firstLine="0"/>
        <w:rPr>
          <w:rFonts w:eastAsiaTheme="minorEastAsia" w:cstheme="min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+100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P-T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=165</m:t>
                </m:r>
              </m:e>
            </m:eqArr>
          </m:e>
        </m:d>
      </m:oMath>
    </w:p>
    <w:p w14:paraId="39EE8E2F" w14:textId="77777777" w:rsidR="00DB148C" w:rsidRDefault="00243F59" w:rsidP="009A4100">
      <w:pPr>
        <w:pStyle w:val="NoSpacing"/>
        <w:numPr>
          <w:ilvl w:val="0"/>
          <w:numId w:val="7"/>
        </w:numPr>
        <w:spacing w:line="360" w:lineRule="auto"/>
        <w:ind w:firstLine="0"/>
        <w:rPr>
          <w:rFonts w:eastAsiaTheme="minorEastAsia" w:cstheme="minorHAnsi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+100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=165</m:t>
                </m:r>
              </m:e>
            </m:eqArr>
          </m:e>
        </m:d>
      </m:oMath>
    </w:p>
    <w:p w14:paraId="0FD16AE2" w14:textId="77777777" w:rsidR="00690694" w:rsidRPr="00697FFE" w:rsidRDefault="00690694" w:rsidP="00690694">
      <w:pPr>
        <w:pStyle w:val="NoSpacing"/>
        <w:spacing w:line="360" w:lineRule="auto"/>
        <w:ind w:left="720"/>
        <w:rPr>
          <w:rFonts w:eastAsiaTheme="minorEastAsia" w:cstheme="minorHAnsi"/>
          <w:sz w:val="24"/>
          <w:szCs w:val="24"/>
        </w:rPr>
      </w:pPr>
    </w:p>
    <w:p w14:paraId="6FFE105A" w14:textId="77777777" w:rsidR="00690694" w:rsidRPr="00697FFE" w:rsidRDefault="00690694" w:rsidP="00690694">
      <w:pPr>
        <w:pStyle w:val="ListParagraph"/>
        <w:numPr>
          <w:ilvl w:val="0"/>
          <w:numId w:val="10"/>
        </w:numPr>
        <w:spacing w:after="0" w:line="240" w:lineRule="auto"/>
        <w:ind w:right="245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t>Which system of equations corresponds to this graph?</w:t>
      </w:r>
      <w:r w:rsidRPr="00697FFE">
        <w:rPr>
          <w:rFonts w:cstheme="minorHAnsi"/>
          <w:sz w:val="24"/>
          <w:szCs w:val="24"/>
        </w:rPr>
        <w:tab/>
        <w:t xml:space="preserve"> </w:t>
      </w:r>
    </w:p>
    <w:p w14:paraId="00C64C01" w14:textId="77777777" w:rsidR="00690694" w:rsidRPr="00697FFE" w:rsidRDefault="00690694" w:rsidP="00690694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525E66DA" w14:textId="77777777" w:rsidR="00690694" w:rsidRPr="00697FFE" w:rsidRDefault="00690694" w:rsidP="00690694">
      <w:pPr>
        <w:spacing w:after="0" w:line="240" w:lineRule="auto"/>
        <w:rPr>
          <w:rFonts w:cstheme="minorHAnsi"/>
          <w:sz w:val="24"/>
          <w:szCs w:val="24"/>
        </w:rPr>
      </w:pPr>
      <w:r w:rsidRPr="00697FFE">
        <w:rPr>
          <w:rFonts w:cstheme="minorHAnsi"/>
          <w:noProof/>
          <w:sz w:val="24"/>
          <w:szCs w:val="24"/>
        </w:rPr>
        <w:drawing>
          <wp:inline distT="0" distB="0" distL="0" distR="0" wp14:anchorId="7B9E6E44" wp14:editId="07F9105B">
            <wp:extent cx="3336625" cy="3336625"/>
            <wp:effectExtent l="19050" t="0" r="0" b="0"/>
            <wp:docPr id="3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28" cy="33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CA4A6" w14:textId="77777777" w:rsidR="00690694" w:rsidRPr="00697FFE" w:rsidRDefault="00690694" w:rsidP="00690694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36651F04" w14:textId="77777777" w:rsidR="00690694" w:rsidRPr="00697FFE" w:rsidRDefault="00690694" w:rsidP="00690694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tab/>
      </w:r>
      <w:r w:rsidRPr="00697FFE">
        <w:rPr>
          <w:rFonts w:cstheme="minorHAnsi"/>
        </w:rPr>
        <w:object w:dxaOrig="1860" w:dyaOrig="320" w14:anchorId="78F52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6pt" o:ole="">
            <v:imagedata r:id="rId9" o:title=""/>
          </v:shape>
          <o:OLEObject Type="Embed" ProgID="Equation.DSMT4" ShapeID="_x0000_i1025" DrawAspect="Content" ObjectID="_1511940744" r:id="rId10"/>
        </w:object>
      </w:r>
    </w:p>
    <w:p w14:paraId="6063A475" w14:textId="77777777" w:rsidR="00690694" w:rsidRPr="00697FFE" w:rsidRDefault="00690694" w:rsidP="00690694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tab/>
      </w:r>
      <w:r w:rsidRPr="00697FFE">
        <w:rPr>
          <w:rFonts w:cstheme="minorHAnsi"/>
        </w:rPr>
        <w:object w:dxaOrig="1980" w:dyaOrig="320" w14:anchorId="70809FAE">
          <v:shape id="_x0000_i1026" type="#_x0000_t75" style="width:98.5pt;height:15.6pt" o:ole="">
            <v:imagedata r:id="rId11" o:title=""/>
          </v:shape>
          <o:OLEObject Type="Embed" ProgID="Equation.DSMT4" ShapeID="_x0000_i1026" DrawAspect="Content" ObjectID="_1511940745" r:id="rId12"/>
        </w:object>
      </w:r>
    </w:p>
    <w:p w14:paraId="69A90BB2" w14:textId="77777777" w:rsidR="00690694" w:rsidRPr="00697FFE" w:rsidRDefault="00690694" w:rsidP="00690694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tab/>
      </w:r>
      <w:r w:rsidRPr="00697FFE">
        <w:rPr>
          <w:rFonts w:cstheme="minorHAnsi"/>
        </w:rPr>
        <w:object w:dxaOrig="2000" w:dyaOrig="320" w14:anchorId="117AC508">
          <v:shape id="_x0000_i1027" type="#_x0000_t75" style="width:100.55pt;height:15.6pt" o:ole="">
            <v:imagedata r:id="rId13" o:title=""/>
          </v:shape>
          <o:OLEObject Type="Embed" ProgID="Equation.DSMT4" ShapeID="_x0000_i1027" DrawAspect="Content" ObjectID="_1511940746" r:id="rId14"/>
        </w:object>
      </w:r>
    </w:p>
    <w:p w14:paraId="15329AC9" w14:textId="77777777" w:rsidR="00340E6A" w:rsidRPr="00F7793D" w:rsidRDefault="00690694" w:rsidP="00760E3A">
      <w:pPr>
        <w:pStyle w:val="ListParagraph"/>
        <w:numPr>
          <w:ilvl w:val="0"/>
          <w:numId w:val="11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tab/>
      </w:r>
      <w:r w:rsidRPr="00697FFE">
        <w:rPr>
          <w:rFonts w:cstheme="minorHAnsi"/>
        </w:rPr>
        <w:object w:dxaOrig="1860" w:dyaOrig="320" w14:anchorId="2DE59042">
          <v:shape id="_x0000_i1028" type="#_x0000_t75" style="width:93.75pt;height:15.6pt" o:ole="">
            <v:imagedata r:id="rId15" o:title=""/>
          </v:shape>
          <o:OLEObject Type="Embed" ProgID="Equation.DSMT4" ShapeID="_x0000_i1028" DrawAspect="Content" ObjectID="_1511940747" r:id="rId16"/>
        </w:object>
      </w:r>
    </w:p>
    <w:p w14:paraId="5168D2CE" w14:textId="77777777" w:rsidR="00F7793D" w:rsidRPr="00F7793D" w:rsidRDefault="00F7793D" w:rsidP="00F7793D">
      <w:pPr>
        <w:pStyle w:val="ListParagraph"/>
        <w:spacing w:after="0" w:line="360" w:lineRule="auto"/>
        <w:ind w:left="1080"/>
        <w:rPr>
          <w:rFonts w:cstheme="minorHAnsi"/>
          <w:sz w:val="24"/>
          <w:szCs w:val="24"/>
        </w:rPr>
      </w:pPr>
    </w:p>
    <w:p w14:paraId="3D6C151C" w14:textId="77777777" w:rsidR="005B419E" w:rsidRPr="00697FFE" w:rsidRDefault="005B419E" w:rsidP="00B50069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lastRenderedPageBreak/>
        <w:t>Steve has 8 U.S. coins in his pocket. Half of the coins are quarters</w:t>
      </w:r>
      <w:r w:rsidR="00BB4EDB">
        <w:rPr>
          <w:rFonts w:cstheme="minorHAnsi"/>
          <w:sz w:val="24"/>
          <w:szCs w:val="24"/>
        </w:rPr>
        <w:t>, none of them are pennies</w:t>
      </w:r>
      <w:r w:rsidRPr="00697FFE">
        <w:rPr>
          <w:rFonts w:cstheme="minorHAnsi"/>
          <w:sz w:val="24"/>
          <w:szCs w:val="24"/>
        </w:rPr>
        <w:t>, and the value of all coins is $1.35. How many dimes does Steve have?</w:t>
      </w:r>
    </w:p>
    <w:p w14:paraId="767298B4" w14:textId="77777777" w:rsidR="00B50069" w:rsidRPr="00697FFE" w:rsidRDefault="00B50069" w:rsidP="00B50069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14:paraId="255920D0" w14:textId="77777777" w:rsidR="005B419E" w:rsidRPr="00697FFE" w:rsidRDefault="005B419E" w:rsidP="005B419E">
      <w:pPr>
        <w:tabs>
          <w:tab w:val="left" w:pos="360"/>
          <w:tab w:val="left" w:pos="720"/>
          <w:tab w:val="left" w:pos="108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697FFE">
        <w:rPr>
          <w:rFonts w:cstheme="minorHAnsi"/>
          <w:sz w:val="24"/>
          <w:szCs w:val="24"/>
        </w:rPr>
        <w:tab/>
      </w:r>
      <w:r w:rsidRPr="00697FFE">
        <w:rPr>
          <w:rFonts w:cstheme="minorHAnsi"/>
          <w:sz w:val="24"/>
          <w:szCs w:val="24"/>
        </w:rPr>
        <w:tab/>
      </w:r>
      <w:r w:rsidRPr="00697FFE">
        <w:rPr>
          <w:rFonts w:cstheme="minorHAnsi"/>
          <w:b/>
          <w:sz w:val="24"/>
          <w:szCs w:val="24"/>
        </w:rPr>
        <w:t xml:space="preserve"> </w:t>
      </w:r>
      <w:r w:rsidRPr="00697FFE">
        <w:rPr>
          <w:rFonts w:cstheme="minorHAnsi"/>
          <w:noProof/>
        </w:rPr>
        <w:drawing>
          <wp:inline distT="0" distB="0" distL="0" distR="0" wp14:anchorId="5ADC1156" wp14:editId="4791F685">
            <wp:extent cx="885825" cy="2247900"/>
            <wp:effectExtent l="19050" t="0" r="9525" b="0"/>
            <wp:docPr id="25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C82EF" w14:textId="77777777" w:rsidR="005B419E" w:rsidRDefault="005B419E" w:rsidP="00760E3A">
      <w:pPr>
        <w:pStyle w:val="NoSpacing"/>
        <w:rPr>
          <w:rFonts w:cstheme="minorHAnsi"/>
          <w:sz w:val="24"/>
          <w:szCs w:val="24"/>
        </w:rPr>
      </w:pPr>
    </w:p>
    <w:p w14:paraId="7D47ED94" w14:textId="77777777" w:rsidR="005B419E" w:rsidRDefault="009F455C" w:rsidP="00697FF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solution to the system of equations below?</w:t>
      </w:r>
    </w:p>
    <w:p w14:paraId="4B72300A" w14:textId="77777777" w:rsidR="009F455C" w:rsidRDefault="009F455C" w:rsidP="00697FFE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D50A33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+ </w:t>
      </w:r>
      <w:r w:rsidRPr="00D50A33">
        <w:rPr>
          <w:rFonts w:cstheme="minorHAnsi"/>
          <w:i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= 19</w:t>
      </w:r>
    </w:p>
    <w:p w14:paraId="76A9D169" w14:textId="77777777" w:rsidR="009F455C" w:rsidRDefault="009F455C" w:rsidP="00697FFE">
      <w:pPr>
        <w:pStyle w:val="NoSpacing"/>
        <w:ind w:left="720"/>
        <w:rPr>
          <w:rFonts w:cstheme="minorHAnsi"/>
          <w:sz w:val="24"/>
          <w:szCs w:val="24"/>
        </w:rPr>
      </w:pPr>
      <w:r w:rsidRPr="00D50A33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– </w:t>
      </w:r>
      <w:proofErr w:type="gramStart"/>
      <w:r w:rsidRPr="00D50A33">
        <w:rPr>
          <w:rFonts w:cstheme="minorHAnsi"/>
          <w:i/>
          <w:sz w:val="24"/>
          <w:szCs w:val="24"/>
        </w:rPr>
        <w:t>y</w:t>
      </w:r>
      <w:proofErr w:type="gramEnd"/>
      <w:r>
        <w:rPr>
          <w:rFonts w:cstheme="minorHAnsi"/>
          <w:sz w:val="24"/>
          <w:szCs w:val="24"/>
        </w:rPr>
        <w:t xml:space="preserve"> = 11</w:t>
      </w:r>
    </w:p>
    <w:p w14:paraId="6BD3AAEB" w14:textId="77777777" w:rsidR="009F455C" w:rsidRDefault="009F455C" w:rsidP="00760E3A">
      <w:pPr>
        <w:pStyle w:val="NoSpacing"/>
        <w:rPr>
          <w:rFonts w:cstheme="minorHAnsi"/>
          <w:sz w:val="24"/>
          <w:szCs w:val="24"/>
        </w:rPr>
      </w:pPr>
    </w:p>
    <w:p w14:paraId="3250EA4A" w14:textId="77777777" w:rsidR="00503890" w:rsidRDefault="00D50A33" w:rsidP="00CD2B26">
      <w:pPr>
        <w:pStyle w:val="NoSpacing"/>
        <w:numPr>
          <w:ilvl w:val="0"/>
          <w:numId w:val="12"/>
        </w:numPr>
        <w:spacing w:line="360" w:lineRule="auto"/>
        <w:ind w:hanging="720"/>
        <w:rPr>
          <w:rFonts w:cstheme="minorHAnsi"/>
          <w:sz w:val="24"/>
          <w:szCs w:val="24"/>
        </w:rPr>
      </w:pPr>
      <w:r w:rsidRPr="00D50A33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= 5 ; </w:t>
      </w:r>
      <w:r w:rsidRPr="00D50A33">
        <w:rPr>
          <w:rFonts w:cstheme="minorHAnsi"/>
          <w:i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= 9</w:t>
      </w:r>
    </w:p>
    <w:p w14:paraId="6538E888" w14:textId="77777777" w:rsidR="00D50A33" w:rsidRDefault="00D50A33" w:rsidP="00CD2B26">
      <w:pPr>
        <w:pStyle w:val="NoSpacing"/>
        <w:numPr>
          <w:ilvl w:val="0"/>
          <w:numId w:val="12"/>
        </w:numPr>
        <w:spacing w:line="360" w:lineRule="auto"/>
        <w:ind w:hanging="720"/>
        <w:rPr>
          <w:rFonts w:cstheme="minorHAnsi"/>
          <w:sz w:val="24"/>
          <w:szCs w:val="24"/>
        </w:rPr>
      </w:pPr>
      <w:r w:rsidRPr="00D50A33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= 10; </w:t>
      </w:r>
      <w:r w:rsidRPr="00D50A33">
        <w:rPr>
          <w:rFonts w:cstheme="minorHAnsi"/>
          <w:i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= -1</w:t>
      </w:r>
    </w:p>
    <w:p w14:paraId="533D8677" w14:textId="77777777" w:rsidR="00D50A33" w:rsidRDefault="00D50A33" w:rsidP="00CD2B26">
      <w:pPr>
        <w:pStyle w:val="NoSpacing"/>
        <w:numPr>
          <w:ilvl w:val="0"/>
          <w:numId w:val="12"/>
        </w:numPr>
        <w:spacing w:line="360" w:lineRule="auto"/>
        <w:ind w:hanging="720"/>
        <w:rPr>
          <w:rFonts w:cstheme="minorHAnsi"/>
          <w:sz w:val="24"/>
          <w:szCs w:val="24"/>
        </w:rPr>
      </w:pPr>
      <w:r w:rsidRPr="00D50A33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= 10; </w:t>
      </w:r>
      <w:r w:rsidRPr="00D50A33">
        <w:rPr>
          <w:rFonts w:cstheme="minorHAnsi"/>
          <w:i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= 1</w:t>
      </w:r>
    </w:p>
    <w:p w14:paraId="47DAE5A3" w14:textId="3F726794" w:rsidR="00690694" w:rsidRPr="006B7EE0" w:rsidRDefault="00D50A33" w:rsidP="006B7EE0">
      <w:pPr>
        <w:pStyle w:val="NoSpacing"/>
        <w:numPr>
          <w:ilvl w:val="0"/>
          <w:numId w:val="12"/>
        </w:numPr>
        <w:spacing w:line="360" w:lineRule="auto"/>
        <w:ind w:hanging="720"/>
        <w:rPr>
          <w:rFonts w:cstheme="minorHAnsi"/>
          <w:sz w:val="24"/>
          <w:szCs w:val="24"/>
        </w:rPr>
      </w:pPr>
      <w:r w:rsidRPr="00D50A33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= 30</w:t>
      </w:r>
      <w:r w:rsidRPr="00D50A33">
        <w:rPr>
          <w:rFonts w:cstheme="minorHAnsi"/>
          <w:sz w:val="24"/>
          <w:szCs w:val="24"/>
        </w:rPr>
        <w:t>;</w:t>
      </w:r>
      <w:r w:rsidRPr="00D50A33">
        <w:rPr>
          <w:rFonts w:cstheme="minorHAnsi"/>
          <w:i/>
          <w:sz w:val="24"/>
          <w:szCs w:val="24"/>
        </w:rPr>
        <w:t xml:space="preserve"> y</w:t>
      </w:r>
      <w:r>
        <w:rPr>
          <w:rFonts w:cstheme="minorHAnsi"/>
          <w:sz w:val="24"/>
          <w:szCs w:val="24"/>
        </w:rPr>
        <w:t xml:space="preserve"> = 19</w:t>
      </w:r>
    </w:p>
    <w:p w14:paraId="33A87C8D" w14:textId="69B8AF30" w:rsidR="00503890" w:rsidRPr="00A73824" w:rsidRDefault="00503890" w:rsidP="00A7382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3824">
        <w:rPr>
          <w:rFonts w:asciiTheme="majorHAnsi" w:hAnsiTheme="majorHAnsi" w:cstheme="majorHAnsi"/>
          <w:sz w:val="24"/>
          <w:szCs w:val="24"/>
        </w:rPr>
        <w:t xml:space="preserve">Fred, </w:t>
      </w:r>
      <w:r w:rsidRPr="00A73824">
        <w:rPr>
          <w:rFonts w:asciiTheme="majorHAnsi" w:hAnsiTheme="majorHAnsi" w:cstheme="majorHAnsi"/>
          <w:i/>
          <w:sz w:val="24"/>
          <w:szCs w:val="24"/>
        </w:rPr>
        <w:t>F</w:t>
      </w:r>
      <w:r w:rsidRPr="00A73824">
        <w:rPr>
          <w:rFonts w:asciiTheme="majorHAnsi" w:hAnsiTheme="majorHAnsi" w:cstheme="majorHAnsi"/>
          <w:sz w:val="24"/>
          <w:szCs w:val="24"/>
        </w:rPr>
        <w:t xml:space="preserve">, can do 24 more pushups than </w:t>
      </w:r>
      <w:proofErr w:type="spellStart"/>
      <w:r w:rsidRPr="00A73824">
        <w:rPr>
          <w:rFonts w:asciiTheme="majorHAnsi" w:hAnsiTheme="majorHAnsi" w:cstheme="majorHAnsi"/>
          <w:sz w:val="24"/>
          <w:szCs w:val="24"/>
        </w:rPr>
        <w:t>Tye</w:t>
      </w:r>
      <w:proofErr w:type="spellEnd"/>
      <w:r w:rsidRPr="00A73824">
        <w:rPr>
          <w:rFonts w:asciiTheme="majorHAnsi" w:hAnsiTheme="majorHAnsi" w:cstheme="majorHAnsi"/>
          <w:sz w:val="24"/>
          <w:szCs w:val="24"/>
        </w:rPr>
        <w:t xml:space="preserve">, T. </w:t>
      </w:r>
      <w:r w:rsidR="006B7EE0">
        <w:rPr>
          <w:rFonts w:asciiTheme="majorHAnsi" w:hAnsiTheme="majorHAnsi" w:cstheme="majorHAnsi"/>
          <w:sz w:val="24"/>
          <w:szCs w:val="24"/>
        </w:rPr>
        <w:t xml:space="preserve"> Together they did a total of 74</w:t>
      </w:r>
      <w:r w:rsidRPr="00A73824">
        <w:rPr>
          <w:rFonts w:asciiTheme="majorHAnsi" w:hAnsiTheme="majorHAnsi" w:cstheme="majorHAnsi"/>
          <w:sz w:val="24"/>
          <w:szCs w:val="24"/>
        </w:rPr>
        <w:t xml:space="preserve"> pushups.</w:t>
      </w:r>
      <w:r w:rsidR="006B7EE0">
        <w:rPr>
          <w:rFonts w:asciiTheme="majorHAnsi" w:hAnsiTheme="majorHAnsi" w:cstheme="majorHAnsi"/>
          <w:sz w:val="24"/>
          <w:szCs w:val="24"/>
        </w:rPr>
        <w:t xml:space="preserve">  How many pushups did Fred</w:t>
      </w:r>
      <w:r w:rsidR="0051080C">
        <w:rPr>
          <w:rFonts w:asciiTheme="majorHAnsi" w:hAnsiTheme="majorHAnsi" w:cstheme="majorHAnsi"/>
          <w:sz w:val="24"/>
          <w:szCs w:val="24"/>
        </w:rPr>
        <w:t xml:space="preserve"> do?</w:t>
      </w:r>
    </w:p>
    <w:p w14:paraId="61BEFAFF" w14:textId="77777777" w:rsidR="00503890" w:rsidRPr="00A75F2D" w:rsidRDefault="00503890" w:rsidP="0050389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6AFF74E" w14:textId="77777777" w:rsidR="00F7793D" w:rsidRDefault="0051080C" w:rsidP="00F7793D">
      <w:pPr>
        <w:pStyle w:val="NoSpacing"/>
        <w:ind w:left="720"/>
        <w:rPr>
          <w:rFonts w:cstheme="minorHAnsi"/>
          <w:sz w:val="24"/>
          <w:szCs w:val="24"/>
        </w:rPr>
        <w:sectPr w:rsidR="00F7793D" w:rsidSect="00CD2B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1080C">
        <w:rPr>
          <w:rFonts w:cstheme="minorHAnsi"/>
          <w:noProof/>
          <w:sz w:val="24"/>
          <w:szCs w:val="24"/>
        </w:rPr>
        <w:drawing>
          <wp:inline distT="0" distB="0" distL="0" distR="0" wp14:anchorId="45AB23D5" wp14:editId="518A8236">
            <wp:extent cx="885825" cy="2247900"/>
            <wp:effectExtent l="19050" t="0" r="9525" b="0"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B4697" w14:textId="77777777" w:rsidR="001723E5" w:rsidRDefault="001723E5" w:rsidP="00716595">
      <w:pPr>
        <w:pStyle w:val="NoSpacing"/>
        <w:rPr>
          <w:rFonts w:cstheme="minorHAnsi"/>
          <w:sz w:val="24"/>
          <w:szCs w:val="24"/>
        </w:rPr>
      </w:pPr>
    </w:p>
    <w:sectPr w:rsidR="001723E5" w:rsidSect="00CD2B2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5DD"/>
    <w:multiLevelType w:val="hybridMultilevel"/>
    <w:tmpl w:val="E61E940E"/>
    <w:lvl w:ilvl="0" w:tplc="C2280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2C8"/>
    <w:multiLevelType w:val="hybridMultilevel"/>
    <w:tmpl w:val="A992E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BD"/>
    <w:multiLevelType w:val="hybridMultilevel"/>
    <w:tmpl w:val="B1B85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00940"/>
    <w:multiLevelType w:val="hybridMultilevel"/>
    <w:tmpl w:val="04520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9C8"/>
    <w:multiLevelType w:val="multilevel"/>
    <w:tmpl w:val="8148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E60CE"/>
    <w:multiLevelType w:val="hybridMultilevel"/>
    <w:tmpl w:val="CEF2B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4580D58">
      <w:start w:val="1"/>
      <w:numFmt w:val="upperLetter"/>
      <w:lvlText w:val="%2."/>
      <w:lvlJc w:val="left"/>
      <w:pPr>
        <w:ind w:left="1440" w:hanging="360"/>
      </w:pPr>
      <w:rPr>
        <w:rFonts w:eastAsiaTheme="minorEastAsia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503B"/>
    <w:multiLevelType w:val="hybridMultilevel"/>
    <w:tmpl w:val="3C98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1535"/>
    <w:multiLevelType w:val="hybridMultilevel"/>
    <w:tmpl w:val="6C1E13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468B4"/>
    <w:multiLevelType w:val="hybridMultilevel"/>
    <w:tmpl w:val="FED61B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03052A"/>
    <w:multiLevelType w:val="hybridMultilevel"/>
    <w:tmpl w:val="7D9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921A1"/>
    <w:multiLevelType w:val="hybridMultilevel"/>
    <w:tmpl w:val="8DEE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41F2"/>
    <w:multiLevelType w:val="hybridMultilevel"/>
    <w:tmpl w:val="B4B62312"/>
    <w:lvl w:ilvl="0" w:tplc="CC16EC6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23E27"/>
    <w:multiLevelType w:val="hybridMultilevel"/>
    <w:tmpl w:val="489E40A0"/>
    <w:lvl w:ilvl="0" w:tplc="5A1E9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974BD"/>
    <w:multiLevelType w:val="hybridMultilevel"/>
    <w:tmpl w:val="15E8E786"/>
    <w:lvl w:ilvl="0" w:tplc="663EB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3F4B"/>
    <w:multiLevelType w:val="hybridMultilevel"/>
    <w:tmpl w:val="0B78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A701E"/>
    <w:multiLevelType w:val="hybridMultilevel"/>
    <w:tmpl w:val="438C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11BD"/>
    <w:multiLevelType w:val="hybridMultilevel"/>
    <w:tmpl w:val="6430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6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3A"/>
    <w:rsid w:val="00020E43"/>
    <w:rsid w:val="00022C55"/>
    <w:rsid w:val="000836A6"/>
    <w:rsid w:val="000B2F30"/>
    <w:rsid w:val="000D0B4A"/>
    <w:rsid w:val="00120706"/>
    <w:rsid w:val="00127970"/>
    <w:rsid w:val="00145606"/>
    <w:rsid w:val="001723E5"/>
    <w:rsid w:val="0018262F"/>
    <w:rsid w:val="001D75CF"/>
    <w:rsid w:val="002023B8"/>
    <w:rsid w:val="00220C5C"/>
    <w:rsid w:val="00234958"/>
    <w:rsid w:val="00243F59"/>
    <w:rsid w:val="0026381C"/>
    <w:rsid w:val="002B1C87"/>
    <w:rsid w:val="00302D69"/>
    <w:rsid w:val="00310173"/>
    <w:rsid w:val="00340E6A"/>
    <w:rsid w:val="00361281"/>
    <w:rsid w:val="00372A8B"/>
    <w:rsid w:val="00387DD3"/>
    <w:rsid w:val="003A7684"/>
    <w:rsid w:val="003C0679"/>
    <w:rsid w:val="003D0DB0"/>
    <w:rsid w:val="003F146A"/>
    <w:rsid w:val="004066FC"/>
    <w:rsid w:val="004226DB"/>
    <w:rsid w:val="00435515"/>
    <w:rsid w:val="004A171C"/>
    <w:rsid w:val="004A39BD"/>
    <w:rsid w:val="004D21B2"/>
    <w:rsid w:val="00501440"/>
    <w:rsid w:val="00503890"/>
    <w:rsid w:val="0051080C"/>
    <w:rsid w:val="00513ED9"/>
    <w:rsid w:val="005456CA"/>
    <w:rsid w:val="00571F27"/>
    <w:rsid w:val="00592F2A"/>
    <w:rsid w:val="005954BA"/>
    <w:rsid w:val="00597139"/>
    <w:rsid w:val="005A3087"/>
    <w:rsid w:val="005A6175"/>
    <w:rsid w:val="005B419E"/>
    <w:rsid w:val="005B5AB7"/>
    <w:rsid w:val="005C11C5"/>
    <w:rsid w:val="005C7538"/>
    <w:rsid w:val="00605924"/>
    <w:rsid w:val="00631CE1"/>
    <w:rsid w:val="00637B2C"/>
    <w:rsid w:val="006660FA"/>
    <w:rsid w:val="0066638D"/>
    <w:rsid w:val="00690694"/>
    <w:rsid w:val="00697FFE"/>
    <w:rsid w:val="006A6AFA"/>
    <w:rsid w:val="006A77EF"/>
    <w:rsid w:val="006B7EE0"/>
    <w:rsid w:val="006D2281"/>
    <w:rsid w:val="00716595"/>
    <w:rsid w:val="00725B1E"/>
    <w:rsid w:val="00737D81"/>
    <w:rsid w:val="0075529C"/>
    <w:rsid w:val="00760E3A"/>
    <w:rsid w:val="0078381C"/>
    <w:rsid w:val="00793345"/>
    <w:rsid w:val="00793FCB"/>
    <w:rsid w:val="007B6F06"/>
    <w:rsid w:val="007F5FE5"/>
    <w:rsid w:val="00807CD9"/>
    <w:rsid w:val="00823ACD"/>
    <w:rsid w:val="00832079"/>
    <w:rsid w:val="00853778"/>
    <w:rsid w:val="00873D9C"/>
    <w:rsid w:val="008A4850"/>
    <w:rsid w:val="008D2025"/>
    <w:rsid w:val="008D4A27"/>
    <w:rsid w:val="009115BB"/>
    <w:rsid w:val="00946369"/>
    <w:rsid w:val="00963C41"/>
    <w:rsid w:val="00972D64"/>
    <w:rsid w:val="009A4100"/>
    <w:rsid w:val="009C0243"/>
    <w:rsid w:val="009E2D84"/>
    <w:rsid w:val="009F455C"/>
    <w:rsid w:val="00A46CCA"/>
    <w:rsid w:val="00A53B92"/>
    <w:rsid w:val="00A5716C"/>
    <w:rsid w:val="00A72113"/>
    <w:rsid w:val="00A73824"/>
    <w:rsid w:val="00A86E8B"/>
    <w:rsid w:val="00AA5C4C"/>
    <w:rsid w:val="00AB1BCC"/>
    <w:rsid w:val="00AC5916"/>
    <w:rsid w:val="00AF4484"/>
    <w:rsid w:val="00B50069"/>
    <w:rsid w:val="00B5553D"/>
    <w:rsid w:val="00B56D0C"/>
    <w:rsid w:val="00B82F99"/>
    <w:rsid w:val="00B8495C"/>
    <w:rsid w:val="00B90052"/>
    <w:rsid w:val="00BA104B"/>
    <w:rsid w:val="00BA5302"/>
    <w:rsid w:val="00BB1861"/>
    <w:rsid w:val="00BB4EDB"/>
    <w:rsid w:val="00BD6606"/>
    <w:rsid w:val="00C3351F"/>
    <w:rsid w:val="00C4794E"/>
    <w:rsid w:val="00CC60CA"/>
    <w:rsid w:val="00CD2B26"/>
    <w:rsid w:val="00D02630"/>
    <w:rsid w:val="00D24149"/>
    <w:rsid w:val="00D31227"/>
    <w:rsid w:val="00D50A33"/>
    <w:rsid w:val="00D97BCD"/>
    <w:rsid w:val="00DA4F87"/>
    <w:rsid w:val="00DB148C"/>
    <w:rsid w:val="00DD6AB1"/>
    <w:rsid w:val="00DE37A3"/>
    <w:rsid w:val="00E147A1"/>
    <w:rsid w:val="00E50C68"/>
    <w:rsid w:val="00E71B96"/>
    <w:rsid w:val="00E95C56"/>
    <w:rsid w:val="00EA3ADF"/>
    <w:rsid w:val="00EA56F6"/>
    <w:rsid w:val="00ED1B14"/>
    <w:rsid w:val="00EF1700"/>
    <w:rsid w:val="00F3599D"/>
    <w:rsid w:val="00F52801"/>
    <w:rsid w:val="00F61766"/>
    <w:rsid w:val="00F7793D"/>
    <w:rsid w:val="00F90108"/>
    <w:rsid w:val="00F90786"/>
    <w:rsid w:val="00F951BF"/>
    <w:rsid w:val="00FA2C25"/>
    <w:rsid w:val="00FC2A3E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E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D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104B"/>
  </w:style>
  <w:style w:type="paragraph" w:styleId="ListParagraph">
    <w:name w:val="List Paragraph"/>
    <w:basedOn w:val="Normal"/>
    <w:uiPriority w:val="34"/>
    <w:qFormat/>
    <w:rsid w:val="00BA104B"/>
    <w:pPr>
      <w:ind w:left="720"/>
      <w:contextualSpacing/>
    </w:pPr>
  </w:style>
  <w:style w:type="table" w:styleId="TableGrid">
    <w:name w:val="Table Grid"/>
    <w:basedOn w:val="TableNormal"/>
    <w:uiPriority w:val="59"/>
    <w:rsid w:val="006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E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D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104B"/>
  </w:style>
  <w:style w:type="paragraph" w:styleId="ListParagraph">
    <w:name w:val="List Paragraph"/>
    <w:basedOn w:val="Normal"/>
    <w:uiPriority w:val="34"/>
    <w:qFormat/>
    <w:rsid w:val="00BA104B"/>
    <w:pPr>
      <w:ind w:left="720"/>
      <w:contextualSpacing/>
    </w:pPr>
  </w:style>
  <w:style w:type="table" w:styleId="TableGrid">
    <w:name w:val="Table Grid"/>
    <w:basedOn w:val="TableNormal"/>
    <w:uiPriority w:val="59"/>
    <w:rsid w:val="006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0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llustrativemathematics.org/content-standards/8/EE/C/8/tasks/934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admin</cp:lastModifiedBy>
  <cp:revision>2</cp:revision>
  <cp:lastPrinted>2015-10-16T12:28:00Z</cp:lastPrinted>
  <dcterms:created xsi:type="dcterms:W3CDTF">2015-12-18T15:46:00Z</dcterms:created>
  <dcterms:modified xsi:type="dcterms:W3CDTF">2015-12-18T15:46:00Z</dcterms:modified>
</cp:coreProperties>
</file>